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8A" w:rsidRDefault="00A72E85">
      <w:pPr>
        <w:rPr>
          <w:lang w:val="en-US"/>
        </w:rPr>
      </w:pPr>
      <w:r>
        <w:rPr>
          <w:noProof/>
          <w:lang w:eastAsia="ru-RU"/>
        </w:rPr>
        <w:drawing>
          <wp:inline distT="0" distB="0" distL="0" distR="0">
            <wp:extent cx="6048375" cy="8905875"/>
            <wp:effectExtent l="19050" t="0" r="9525" b="0"/>
            <wp:docPr id="1" name="Рисунок 1" descr="C:\Users\User_x86\Pictures\2021-03-23 приказ по персональным\приказ по персональны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x86\Pictures\2021-03-23 приказ по персональным\приказ по персональным 001.jpg"/>
                    <pic:cNvPicPr>
                      <a:picLocks noChangeAspect="1" noChangeArrowheads="1"/>
                    </pic:cNvPicPr>
                  </pic:nvPicPr>
                  <pic:blipFill>
                    <a:blip r:embed="rId4" cstate="print"/>
                    <a:srcRect/>
                    <a:stretch>
                      <a:fillRect/>
                    </a:stretch>
                  </pic:blipFill>
                  <pic:spPr bwMode="auto">
                    <a:xfrm>
                      <a:off x="0" y="0"/>
                      <a:ext cx="6051445" cy="8910395"/>
                    </a:xfrm>
                    <a:prstGeom prst="rect">
                      <a:avLst/>
                    </a:prstGeom>
                    <a:noFill/>
                    <a:ln w="9525">
                      <a:noFill/>
                      <a:miter lim="800000"/>
                      <a:headEnd/>
                      <a:tailEnd/>
                    </a:ln>
                  </pic:spPr>
                </pic:pic>
              </a:graphicData>
            </a:graphic>
          </wp:inline>
        </w:drawing>
      </w:r>
    </w:p>
    <w:p w:rsidR="00A72E85" w:rsidRDefault="00A72E85">
      <w:pPr>
        <w:rPr>
          <w:lang w:val="en-US"/>
        </w:rPr>
      </w:pPr>
      <w:r>
        <w:rPr>
          <w:noProof/>
          <w:lang w:eastAsia="ru-RU"/>
        </w:rPr>
        <w:lastRenderedPageBreak/>
        <w:drawing>
          <wp:inline distT="0" distB="0" distL="0" distR="0">
            <wp:extent cx="6048375" cy="8111749"/>
            <wp:effectExtent l="19050" t="0" r="9525" b="0"/>
            <wp:docPr id="2" name="Рисунок 2" descr="C:\Users\User_x86\Pictures\2021-03-23 приказ по персональным\приказ по персональным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x86\Pictures\2021-03-23 приказ по персональным\приказ по персональным 002.jpg"/>
                    <pic:cNvPicPr>
                      <a:picLocks noChangeAspect="1" noChangeArrowheads="1"/>
                    </pic:cNvPicPr>
                  </pic:nvPicPr>
                  <pic:blipFill>
                    <a:blip r:embed="rId5" cstate="print"/>
                    <a:srcRect/>
                    <a:stretch>
                      <a:fillRect/>
                    </a:stretch>
                  </pic:blipFill>
                  <pic:spPr bwMode="auto">
                    <a:xfrm>
                      <a:off x="0" y="0"/>
                      <a:ext cx="6048375" cy="8111749"/>
                    </a:xfrm>
                    <a:prstGeom prst="rect">
                      <a:avLst/>
                    </a:prstGeom>
                    <a:noFill/>
                    <a:ln w="9525">
                      <a:noFill/>
                      <a:miter lim="800000"/>
                      <a:headEnd/>
                      <a:tailEnd/>
                    </a:ln>
                  </pic:spPr>
                </pic:pic>
              </a:graphicData>
            </a:graphic>
          </wp:inline>
        </w:drawing>
      </w: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rsidP="00A72E85">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A72E85" w:rsidRPr="00F35928" w:rsidRDefault="00A72E85" w:rsidP="00A72E85">
      <w:pPr>
        <w:spacing w:after="0"/>
        <w:jc w:val="right"/>
        <w:rPr>
          <w:rFonts w:ascii="Times New Roman" w:hAnsi="Times New Roman" w:cs="Times New Roman"/>
          <w:sz w:val="24"/>
          <w:szCs w:val="24"/>
        </w:rPr>
      </w:pPr>
      <w:r>
        <w:rPr>
          <w:rFonts w:ascii="Times New Roman" w:hAnsi="Times New Roman" w:cs="Times New Roman"/>
          <w:sz w:val="24"/>
          <w:szCs w:val="24"/>
        </w:rPr>
        <w:t>к п</w:t>
      </w:r>
      <w:r w:rsidRPr="00F35928">
        <w:rPr>
          <w:rFonts w:ascii="Times New Roman" w:hAnsi="Times New Roman" w:cs="Times New Roman"/>
          <w:sz w:val="24"/>
          <w:szCs w:val="24"/>
        </w:rPr>
        <w:t>риказ</w:t>
      </w:r>
      <w:r>
        <w:rPr>
          <w:rFonts w:ascii="Times New Roman" w:hAnsi="Times New Roman" w:cs="Times New Roman"/>
          <w:sz w:val="24"/>
          <w:szCs w:val="24"/>
        </w:rPr>
        <w:t xml:space="preserve">у </w:t>
      </w:r>
      <w:r w:rsidRPr="00F35928">
        <w:rPr>
          <w:rFonts w:ascii="Times New Roman" w:hAnsi="Times New Roman" w:cs="Times New Roman"/>
          <w:sz w:val="24"/>
          <w:szCs w:val="24"/>
        </w:rPr>
        <w:t>МБУДО  «</w:t>
      </w:r>
      <w:proofErr w:type="spellStart"/>
      <w:r w:rsidRPr="00F35928">
        <w:rPr>
          <w:rFonts w:ascii="Times New Roman" w:hAnsi="Times New Roman" w:cs="Times New Roman"/>
          <w:sz w:val="24"/>
          <w:szCs w:val="24"/>
        </w:rPr>
        <w:t>Ольгинский</w:t>
      </w:r>
      <w:proofErr w:type="spellEnd"/>
      <w:r w:rsidRPr="00F35928">
        <w:rPr>
          <w:rFonts w:ascii="Times New Roman" w:hAnsi="Times New Roman" w:cs="Times New Roman"/>
          <w:sz w:val="24"/>
          <w:szCs w:val="24"/>
        </w:rPr>
        <w:t xml:space="preserve"> ЦДТ»</w:t>
      </w:r>
    </w:p>
    <w:p w:rsidR="00A72E85" w:rsidRPr="00F35928" w:rsidRDefault="00A72E85" w:rsidP="00A72E85">
      <w:pPr>
        <w:spacing w:after="0"/>
        <w:jc w:val="right"/>
        <w:rPr>
          <w:rFonts w:ascii="Times New Roman" w:hAnsi="Times New Roman" w:cs="Times New Roman"/>
          <w:sz w:val="24"/>
          <w:szCs w:val="24"/>
        </w:rPr>
      </w:pPr>
      <w:r w:rsidRPr="00F35928">
        <w:rPr>
          <w:rFonts w:ascii="Times New Roman" w:hAnsi="Times New Roman" w:cs="Times New Roman"/>
          <w:sz w:val="24"/>
          <w:szCs w:val="24"/>
        </w:rPr>
        <w:t>от «</w:t>
      </w:r>
      <w:r>
        <w:rPr>
          <w:rFonts w:ascii="Times New Roman" w:hAnsi="Times New Roman" w:cs="Times New Roman"/>
          <w:sz w:val="24"/>
          <w:szCs w:val="24"/>
          <w:u w:val="single"/>
        </w:rPr>
        <w:t xml:space="preserve">     </w:t>
      </w:r>
      <w:r w:rsidRPr="00F35928">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F35928">
        <w:rPr>
          <w:rFonts w:ascii="Times New Roman" w:hAnsi="Times New Roman" w:cs="Times New Roman"/>
          <w:sz w:val="24"/>
          <w:szCs w:val="24"/>
          <w:u w:val="single"/>
        </w:rPr>
        <w:t xml:space="preserve">  </w:t>
      </w:r>
      <w:r w:rsidRPr="00F35928">
        <w:rPr>
          <w:rFonts w:ascii="Times New Roman" w:hAnsi="Times New Roman" w:cs="Times New Roman"/>
          <w:sz w:val="24"/>
          <w:szCs w:val="24"/>
        </w:rPr>
        <w:t>20</w:t>
      </w:r>
      <w:r>
        <w:rPr>
          <w:rFonts w:ascii="Times New Roman" w:hAnsi="Times New Roman" w:cs="Times New Roman"/>
          <w:sz w:val="24"/>
          <w:szCs w:val="24"/>
        </w:rPr>
        <w:t>20</w:t>
      </w:r>
      <w:r w:rsidRPr="00F35928">
        <w:rPr>
          <w:rFonts w:ascii="Times New Roman" w:hAnsi="Times New Roman" w:cs="Times New Roman"/>
          <w:sz w:val="24"/>
          <w:szCs w:val="24"/>
        </w:rPr>
        <w:t xml:space="preserve"> г. № </w:t>
      </w:r>
      <w:r>
        <w:rPr>
          <w:rFonts w:ascii="Times New Roman" w:hAnsi="Times New Roman" w:cs="Times New Roman"/>
          <w:sz w:val="24"/>
          <w:szCs w:val="24"/>
          <w:u w:val="single"/>
        </w:rPr>
        <w:t xml:space="preserve"> </w:t>
      </w:r>
      <w:r w:rsidRPr="00DF12F7">
        <w:rPr>
          <w:rFonts w:ascii="Times New Roman" w:hAnsi="Times New Roman" w:cs="Times New Roman"/>
          <w:sz w:val="24"/>
          <w:szCs w:val="24"/>
        </w:rPr>
        <w:t>___</w:t>
      </w:r>
    </w:p>
    <w:p w:rsidR="00A72E85" w:rsidRPr="00F35928" w:rsidRDefault="00A72E85" w:rsidP="00A72E85">
      <w:pPr>
        <w:spacing w:after="0"/>
        <w:jc w:val="right"/>
        <w:rPr>
          <w:rFonts w:ascii="Times New Roman" w:hAnsi="Times New Roman" w:cs="Times New Roman"/>
          <w:sz w:val="24"/>
          <w:szCs w:val="24"/>
        </w:rPr>
      </w:pPr>
      <w:r w:rsidRPr="00F35928">
        <w:rPr>
          <w:rFonts w:ascii="Times New Roman" w:hAnsi="Times New Roman" w:cs="Times New Roman"/>
          <w:sz w:val="24"/>
          <w:szCs w:val="24"/>
        </w:rPr>
        <w:t>Директор МБУДО «</w:t>
      </w:r>
      <w:proofErr w:type="spellStart"/>
      <w:r w:rsidRPr="00F35928">
        <w:rPr>
          <w:rFonts w:ascii="Times New Roman" w:hAnsi="Times New Roman" w:cs="Times New Roman"/>
          <w:sz w:val="24"/>
          <w:szCs w:val="24"/>
        </w:rPr>
        <w:t>Ольгинский</w:t>
      </w:r>
      <w:proofErr w:type="spellEnd"/>
      <w:r w:rsidRPr="00F35928">
        <w:rPr>
          <w:rFonts w:ascii="Times New Roman" w:hAnsi="Times New Roman" w:cs="Times New Roman"/>
          <w:sz w:val="24"/>
          <w:szCs w:val="24"/>
        </w:rPr>
        <w:t xml:space="preserve"> ЦДТ»</w:t>
      </w:r>
    </w:p>
    <w:p w:rsidR="00A72E85" w:rsidRDefault="00A72E85" w:rsidP="00A72E85">
      <w:pPr>
        <w:shd w:val="clear" w:color="auto" w:fill="FFFFFF"/>
        <w:spacing w:after="0" w:line="240" w:lineRule="auto"/>
        <w:jc w:val="right"/>
        <w:rPr>
          <w:rFonts w:ascii="Times New Roman" w:eastAsia="Times New Roman" w:hAnsi="Times New Roman" w:cs="Times New Roman"/>
          <w:b/>
          <w:bCs/>
          <w:sz w:val="24"/>
          <w:szCs w:val="24"/>
          <w:lang w:eastAsia="ru-RU"/>
        </w:rPr>
      </w:pPr>
      <w:proofErr w:type="spellStart"/>
      <w:r w:rsidRPr="00F35928">
        <w:rPr>
          <w:rFonts w:ascii="Times New Roman" w:hAnsi="Times New Roman" w:cs="Times New Roman"/>
          <w:sz w:val="24"/>
          <w:szCs w:val="24"/>
        </w:rPr>
        <w:t>_____________________</w:t>
      </w:r>
      <w:r>
        <w:rPr>
          <w:rFonts w:ascii="Times New Roman" w:hAnsi="Times New Roman" w:cs="Times New Roman"/>
          <w:sz w:val="24"/>
          <w:szCs w:val="24"/>
        </w:rPr>
        <w:t>К.А.Полосина</w:t>
      </w:r>
      <w:proofErr w:type="spellEnd"/>
    </w:p>
    <w:p w:rsidR="00A72E85" w:rsidRDefault="00A72E85" w:rsidP="00A72E85">
      <w:pPr>
        <w:shd w:val="clear" w:color="auto" w:fill="FFFFFF"/>
        <w:spacing w:after="0" w:line="240" w:lineRule="auto"/>
        <w:jc w:val="center"/>
        <w:rPr>
          <w:rFonts w:ascii="Times New Roman" w:eastAsia="Times New Roman" w:hAnsi="Times New Roman" w:cs="Times New Roman"/>
          <w:b/>
          <w:bCs/>
          <w:sz w:val="24"/>
          <w:szCs w:val="24"/>
          <w:lang w:eastAsia="ru-RU"/>
        </w:rPr>
      </w:pPr>
    </w:p>
    <w:p w:rsidR="00A72E85" w:rsidRPr="00A270CB" w:rsidRDefault="00A72E85" w:rsidP="00A72E85">
      <w:pPr>
        <w:shd w:val="clear" w:color="auto" w:fill="FFFFFF"/>
        <w:spacing w:after="0" w:line="240" w:lineRule="auto"/>
        <w:jc w:val="center"/>
        <w:rPr>
          <w:rFonts w:ascii="Times New Roman" w:eastAsia="Times New Roman" w:hAnsi="Times New Roman" w:cs="Times New Roman"/>
          <w:sz w:val="24"/>
          <w:szCs w:val="24"/>
          <w:lang w:eastAsia="ru-RU"/>
        </w:rPr>
      </w:pPr>
      <w:r w:rsidRPr="00A270CB">
        <w:rPr>
          <w:rFonts w:ascii="Times New Roman" w:eastAsia="Times New Roman" w:hAnsi="Times New Roman" w:cs="Times New Roman"/>
          <w:b/>
          <w:bCs/>
          <w:sz w:val="24"/>
          <w:szCs w:val="24"/>
          <w:lang w:eastAsia="ru-RU"/>
        </w:rPr>
        <w:t>Положение</w:t>
      </w:r>
    </w:p>
    <w:p w:rsidR="00A72E85" w:rsidRDefault="00A72E85" w:rsidP="00A72E85">
      <w:pPr>
        <w:shd w:val="clear" w:color="auto" w:fill="FFFFFF"/>
        <w:spacing w:after="0" w:line="240" w:lineRule="auto"/>
        <w:jc w:val="center"/>
        <w:rPr>
          <w:rFonts w:ascii="Times New Roman" w:eastAsia="Times New Roman" w:hAnsi="Times New Roman" w:cs="Times New Roman"/>
          <w:b/>
          <w:bCs/>
          <w:sz w:val="24"/>
          <w:szCs w:val="24"/>
          <w:lang w:eastAsia="ru-RU"/>
        </w:rPr>
      </w:pPr>
      <w:r w:rsidRPr="00A270CB">
        <w:rPr>
          <w:rFonts w:ascii="Times New Roman" w:eastAsia="Times New Roman" w:hAnsi="Times New Roman" w:cs="Times New Roman"/>
          <w:b/>
          <w:bCs/>
          <w:sz w:val="24"/>
          <w:szCs w:val="24"/>
          <w:lang w:eastAsia="ru-RU"/>
        </w:rPr>
        <w:t xml:space="preserve">о порядке обработки персональных данных работников </w:t>
      </w:r>
    </w:p>
    <w:p w:rsidR="00A72E85" w:rsidRDefault="00A72E85" w:rsidP="00A72E8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МБУ</w:t>
      </w:r>
      <w:r w:rsidRPr="00A270CB">
        <w:rPr>
          <w:rFonts w:ascii="Times New Roman" w:eastAsia="Times New Roman" w:hAnsi="Times New Roman" w:cs="Times New Roman"/>
          <w:b/>
          <w:bCs/>
          <w:sz w:val="24"/>
          <w:szCs w:val="24"/>
          <w:lang w:eastAsia="ru-RU"/>
        </w:rPr>
        <w:t xml:space="preserve"> ДО «</w:t>
      </w:r>
      <w:proofErr w:type="spellStart"/>
      <w:r>
        <w:rPr>
          <w:rFonts w:ascii="Times New Roman" w:eastAsia="Times New Roman" w:hAnsi="Times New Roman" w:cs="Times New Roman"/>
          <w:b/>
          <w:bCs/>
          <w:sz w:val="24"/>
          <w:szCs w:val="24"/>
          <w:lang w:eastAsia="ru-RU"/>
        </w:rPr>
        <w:t>Ольгинский</w:t>
      </w:r>
      <w:proofErr w:type="spellEnd"/>
      <w:r>
        <w:rPr>
          <w:rFonts w:ascii="Times New Roman" w:eastAsia="Times New Roman" w:hAnsi="Times New Roman" w:cs="Times New Roman"/>
          <w:b/>
          <w:bCs/>
          <w:sz w:val="24"/>
          <w:szCs w:val="24"/>
          <w:lang w:eastAsia="ru-RU"/>
        </w:rPr>
        <w:t xml:space="preserve"> центр </w:t>
      </w:r>
      <w:r w:rsidRPr="00A270CB">
        <w:rPr>
          <w:rFonts w:ascii="Times New Roman" w:eastAsia="Times New Roman" w:hAnsi="Times New Roman" w:cs="Times New Roman"/>
          <w:b/>
          <w:bCs/>
          <w:sz w:val="24"/>
          <w:szCs w:val="24"/>
          <w:lang w:eastAsia="ru-RU"/>
        </w:rPr>
        <w:t>детского творчества»</w:t>
      </w:r>
    </w:p>
    <w:p w:rsidR="00A72E85" w:rsidRDefault="00A72E85" w:rsidP="00A72E85">
      <w:pPr>
        <w:shd w:val="clear" w:color="auto" w:fill="FFFFFF"/>
        <w:spacing w:after="0" w:line="240" w:lineRule="auto"/>
        <w:jc w:val="center"/>
        <w:rPr>
          <w:rFonts w:ascii="Times New Roman" w:eastAsia="Times New Roman" w:hAnsi="Times New Roman" w:cs="Times New Roman"/>
          <w:sz w:val="24"/>
          <w:szCs w:val="24"/>
          <w:lang w:eastAsia="ru-RU"/>
        </w:rPr>
      </w:pPr>
    </w:p>
    <w:p w:rsidR="00A72E85" w:rsidRPr="00A270CB" w:rsidRDefault="00A72E85" w:rsidP="00A72E85">
      <w:pPr>
        <w:shd w:val="clear" w:color="auto" w:fill="FFFFFF"/>
        <w:spacing w:after="0" w:line="240" w:lineRule="auto"/>
        <w:jc w:val="center"/>
        <w:rPr>
          <w:rFonts w:ascii="Times New Roman" w:eastAsia="Times New Roman" w:hAnsi="Times New Roman" w:cs="Times New Roman"/>
          <w:sz w:val="24"/>
          <w:szCs w:val="24"/>
          <w:lang w:eastAsia="ru-RU"/>
        </w:rPr>
      </w:pP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2E85" w:rsidRPr="0084257E"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4257E">
        <w:rPr>
          <w:rFonts w:ascii="Times New Roman" w:eastAsia="Times New Roman" w:hAnsi="Times New Roman" w:cs="Times New Roman"/>
          <w:i/>
          <w:sz w:val="24"/>
          <w:szCs w:val="24"/>
          <w:lang w:eastAsia="ru-RU"/>
        </w:rPr>
        <w:t>1 Общие положения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Настоящее Положение о порядке обработки персональных данных (далее — Положение) в </w:t>
      </w:r>
      <w:r>
        <w:rPr>
          <w:rFonts w:ascii="Times New Roman" w:eastAsia="Times New Roman" w:hAnsi="Times New Roman" w:cs="Times New Roman"/>
          <w:sz w:val="24"/>
          <w:szCs w:val="24"/>
          <w:lang w:eastAsia="ru-RU"/>
        </w:rPr>
        <w:t>МБУ</w:t>
      </w:r>
      <w:r w:rsidRPr="00A270CB">
        <w:rPr>
          <w:rFonts w:ascii="Times New Roman" w:eastAsia="Times New Roman" w:hAnsi="Times New Roman" w:cs="Times New Roman"/>
          <w:sz w:val="24"/>
          <w:szCs w:val="24"/>
          <w:lang w:eastAsia="ru-RU"/>
        </w:rPr>
        <w:t xml:space="preserve"> ДО «</w:t>
      </w:r>
      <w:proofErr w:type="spellStart"/>
      <w:r>
        <w:rPr>
          <w:rFonts w:ascii="Times New Roman" w:eastAsia="Times New Roman" w:hAnsi="Times New Roman" w:cs="Times New Roman"/>
          <w:sz w:val="24"/>
          <w:szCs w:val="24"/>
          <w:lang w:eastAsia="ru-RU"/>
        </w:rPr>
        <w:t>Ольгинский</w:t>
      </w:r>
      <w:proofErr w:type="spellEnd"/>
      <w:r>
        <w:rPr>
          <w:rFonts w:ascii="Times New Roman" w:eastAsia="Times New Roman" w:hAnsi="Times New Roman" w:cs="Times New Roman"/>
          <w:sz w:val="24"/>
          <w:szCs w:val="24"/>
          <w:lang w:eastAsia="ru-RU"/>
        </w:rPr>
        <w:t xml:space="preserve"> центр </w:t>
      </w:r>
      <w:r w:rsidRPr="00A270CB">
        <w:rPr>
          <w:rFonts w:ascii="Times New Roman" w:eastAsia="Times New Roman" w:hAnsi="Times New Roman" w:cs="Times New Roman"/>
          <w:sz w:val="24"/>
          <w:szCs w:val="24"/>
          <w:lang w:eastAsia="ru-RU"/>
        </w:rPr>
        <w:t>детского творчества» (далее – Учреждение)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 1119,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 Правилами внутреннего трудового распорядка Учреждения и определяет порядок получения, учета, обработки, накопления и хранения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Цель разработки Положения — определение порядка обработки персональных данных работников Учреждения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работника Учреждения,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1.1 Порядок ввода в действие и изменения Положения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Настоящее Положение и изменения к нему утверждаются руководителем Учреждения и вводятся приказом. Все работники Учреждения должны быть ознакомлены под расписку с Положением и изменениями к нему.</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1.2 Основные понятия и состав персональных данных работников</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Для целей настоящего Положения используются следующие основные понятия: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Учреждения;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lastRenderedPageBreak/>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использование персональных данных — 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информация — сведения (сообщения, данные) независимо от формы их представления;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В состав персональных данных работников Учреждения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2E85" w:rsidRPr="0084257E"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4257E">
        <w:rPr>
          <w:rFonts w:ascii="Times New Roman" w:eastAsia="Times New Roman" w:hAnsi="Times New Roman" w:cs="Times New Roman"/>
          <w:i/>
          <w:sz w:val="24"/>
          <w:szCs w:val="24"/>
          <w:lang w:eastAsia="ru-RU"/>
        </w:rPr>
        <w:t>2. Комплекс документов, сопровождающий процесс оформления трудовых отношений работника в Учреждении при его приеме, переводе и увольнении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паспорт или иной документ, удостоверяющий личность, а также копии свидетельств о государственной регистрации актов гражданского состояния;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страховое свидетельство государственного пенсионного страхования, страховой медицинский полис обязательного медицинского страхования граждан;</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lastRenderedPageBreak/>
        <w:t>— документы воинского учета — для военнообязанных и лиц, подлежащих воинскому учету;</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свидетельство о постановке на учет в налоговом органе физического лица по месту жительства на территории Российской Федерации.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При оформлении работника в Учреждении заполняются унифицированные формы Т-1 и Т-2 «Личная карточка работника», в которой отражаются следующие анкетные и биографические данные работника:</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воинском учете;</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данные о приеме на работу;</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В дальнейшем в личную карточку вносятся: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переводах на другую работу;</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об аттестации;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повышении квалификации;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профессиональной переподготовке;</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наградах (поощрениях), почетных званиях;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об отпусках;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социальных гарантиях;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сведения о месте жительства и контактных телефонах.</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В Учреждени</w:t>
      </w:r>
      <w:r>
        <w:rPr>
          <w:rFonts w:ascii="Times New Roman" w:eastAsia="Times New Roman" w:hAnsi="Times New Roman" w:cs="Times New Roman"/>
          <w:sz w:val="24"/>
          <w:szCs w:val="24"/>
          <w:lang w:eastAsia="ru-RU"/>
        </w:rPr>
        <w:t>и</w:t>
      </w:r>
      <w:r w:rsidRPr="00A270CB">
        <w:rPr>
          <w:rFonts w:ascii="Times New Roman" w:eastAsia="Times New Roman" w:hAnsi="Times New Roman" w:cs="Times New Roman"/>
          <w:sz w:val="24"/>
          <w:szCs w:val="24"/>
          <w:lang w:eastAsia="ru-RU"/>
        </w:rPr>
        <w:t xml:space="preserve"> создаются и хранятся следующие группы документов, содержащие данные о работниках в единичном или сводном виде</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Учреждения,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Учреждения); документы по планированию, учету, анализу и отчетности в части работы с персоналом Учреждения.</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2E85" w:rsidRPr="0084257E"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4257E">
        <w:rPr>
          <w:rFonts w:ascii="Times New Roman" w:eastAsia="Times New Roman" w:hAnsi="Times New Roman" w:cs="Times New Roman"/>
          <w:i/>
          <w:sz w:val="24"/>
          <w:szCs w:val="24"/>
          <w:lang w:eastAsia="ru-RU"/>
        </w:rPr>
        <w:t>3 Сбор, обработка, защита персональных данных, порядок обработки и хранения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3.1 Порядок получения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xml:space="preserve">Все персональные данные работника Учреждения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Учреждения о целях, предполагаемых источниках и способах получения персональных </w:t>
      </w:r>
      <w:r w:rsidRPr="00A270CB">
        <w:rPr>
          <w:rFonts w:ascii="Times New Roman" w:eastAsia="Times New Roman" w:hAnsi="Times New Roman" w:cs="Times New Roman"/>
          <w:sz w:val="24"/>
          <w:szCs w:val="24"/>
          <w:lang w:eastAsia="ru-RU"/>
        </w:rPr>
        <w:lastRenderedPageBreak/>
        <w:t>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Работодатель не имеет права получать и обрабатывать персональные данные работника Учреждения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Предоставление соискателем должности персональных данных до заключения трудового договора (резюме и т.п. информации) считается, в соответствии с Гражданским Кодексом Российской Федерации (ст. 158), молчаливым согласием (конклюдентным действием), подразумевает согласие субъекта на обработку его персональных данных и не требует наличия дополнительного письменного согласия.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3.2 Обработка указанных персональных данных работников работодателем возможна только с письменного их согласия либо без их согласия в следующих случаях: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С</w:t>
      </w:r>
      <w:r w:rsidRPr="00A270CB">
        <w:rPr>
          <w:rFonts w:ascii="Times New Roman" w:eastAsia="Times New Roman" w:hAnsi="Times New Roman" w:cs="Times New Roman"/>
          <w:sz w:val="24"/>
          <w:szCs w:val="24"/>
          <w:lang w:eastAsia="ru-RU"/>
        </w:rPr>
        <w:t>убъект персональных данных дал согласие в письменной форме на обработку своих персональных данных</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A270CB">
        <w:rPr>
          <w:rFonts w:ascii="Times New Roman" w:eastAsia="Times New Roman" w:hAnsi="Times New Roman" w:cs="Times New Roman"/>
          <w:sz w:val="24"/>
          <w:szCs w:val="24"/>
          <w:lang w:eastAsia="ru-RU"/>
        </w:rPr>
        <w:t>ерсональные данные являются общедоступными;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П</w:t>
      </w:r>
      <w:r w:rsidRPr="00A270CB">
        <w:rPr>
          <w:rFonts w:ascii="Times New Roman" w:eastAsia="Times New Roman" w:hAnsi="Times New Roman" w:cs="Times New Roman"/>
          <w:sz w:val="24"/>
          <w:szCs w:val="24"/>
          <w:lang w:eastAsia="ru-RU"/>
        </w:rPr>
        <w:t>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О</w:t>
      </w:r>
      <w:r w:rsidRPr="00A270CB">
        <w:rPr>
          <w:rFonts w:ascii="Times New Roman" w:eastAsia="Times New Roman" w:hAnsi="Times New Roman" w:cs="Times New Roman"/>
          <w:sz w:val="24"/>
          <w:szCs w:val="24"/>
          <w:lang w:eastAsia="ru-RU"/>
        </w:rPr>
        <w:t>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О</w:t>
      </w:r>
      <w:r w:rsidRPr="00A270CB">
        <w:rPr>
          <w:rFonts w:ascii="Times New Roman" w:eastAsia="Times New Roman" w:hAnsi="Times New Roman" w:cs="Times New Roman"/>
          <w:sz w:val="24"/>
          <w:szCs w:val="24"/>
          <w:lang w:eastAsia="ru-RU"/>
        </w:rPr>
        <w:t>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О</w:t>
      </w:r>
      <w:r w:rsidRPr="00A270CB">
        <w:rPr>
          <w:rFonts w:ascii="Times New Roman" w:eastAsia="Times New Roman" w:hAnsi="Times New Roman" w:cs="Times New Roman"/>
          <w:sz w:val="24"/>
          <w:szCs w:val="24"/>
          <w:lang w:eastAsia="ru-RU"/>
        </w:rPr>
        <w:t>бработка персональных данных необходима в связи с осуществлением правосудия;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О</w:t>
      </w:r>
      <w:r w:rsidRPr="00A270CB">
        <w:rPr>
          <w:rFonts w:ascii="Times New Roman" w:eastAsia="Times New Roman" w:hAnsi="Times New Roman" w:cs="Times New Roman"/>
          <w:sz w:val="24"/>
          <w:szCs w:val="24"/>
          <w:lang w:eastAsia="ru-RU"/>
        </w:rPr>
        <w:t>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 Работодатель вправе обрабатывать персональные данные работников только с их письменного согласия.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A270CB">
        <w:rPr>
          <w:rFonts w:ascii="Times New Roman" w:eastAsia="Times New Roman" w:hAnsi="Times New Roman" w:cs="Times New Roman"/>
          <w:sz w:val="24"/>
          <w:szCs w:val="24"/>
          <w:lang w:eastAsia="ru-RU"/>
        </w:rPr>
        <w:t>Письменное согласие работника на обработку своих персональных данных должно включать в себя: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наименование (фамилию, имя, отчество) и адрес оператора, получающего согласие субъекта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цель обработки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lastRenderedPageBreak/>
        <w:t>— перечень персональных данных, на обработку которых дается согласие субъекта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срок, в течение которого действует согласие, а также порядок его отзыва.</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A270CB">
        <w:rPr>
          <w:rFonts w:ascii="Times New Roman" w:eastAsia="Times New Roman" w:hAnsi="Times New Roman" w:cs="Times New Roman"/>
          <w:sz w:val="24"/>
          <w:szCs w:val="24"/>
          <w:lang w:eastAsia="ru-RU"/>
        </w:rPr>
        <w:t>Согласие работника не требуется в следующих случаях: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обработка персональных данных осуществляется в целях исполнения трудового договора, одной из сторон которого является субъект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Таким образом, в соответствии со ст. 86, гл. 14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во всех случаях отказ работника от своих прав на сохранение и защиту тайны недействителен.</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A72E85" w:rsidRPr="0084257E"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4257E">
        <w:rPr>
          <w:rFonts w:ascii="Times New Roman" w:eastAsia="Times New Roman" w:hAnsi="Times New Roman" w:cs="Times New Roman"/>
          <w:i/>
          <w:sz w:val="24"/>
          <w:szCs w:val="24"/>
          <w:lang w:eastAsia="ru-RU"/>
        </w:rPr>
        <w:t>4. Передача и хранение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При передаче персональных данных работника Работодатель должен соблюдать следующие требования: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не сообщать персональные данные работника в коммерческих целях без его письменного согласия</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xml:space="preserve">— предупредить лиц, получивших персональные данные работника, о том, что эти данные могут быть использованы лишь в целях, для которых они сообщены, </w:t>
      </w:r>
      <w:r w:rsidRPr="00A270CB">
        <w:rPr>
          <w:rFonts w:ascii="Times New Roman" w:eastAsia="Times New Roman" w:hAnsi="Times New Roman" w:cs="Times New Roman"/>
          <w:sz w:val="24"/>
          <w:szCs w:val="24"/>
          <w:lang w:eastAsia="ru-RU"/>
        </w:rPr>
        <w:lastRenderedPageBreak/>
        <w:t>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осуществлять передачу персональных данных работников в пределах Учреждения в соответствии с настоящим Положением;</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Хранение и использование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Персональные данные работников обрабатываются и хранятся в </w:t>
      </w:r>
      <w:r>
        <w:rPr>
          <w:rFonts w:ascii="Times New Roman" w:eastAsia="Times New Roman" w:hAnsi="Times New Roman" w:cs="Times New Roman"/>
          <w:sz w:val="24"/>
          <w:szCs w:val="24"/>
          <w:lang w:eastAsia="ru-RU"/>
        </w:rPr>
        <w:t>кабинете руководителя Учреждения</w:t>
      </w:r>
      <w:r w:rsidRPr="00A270CB">
        <w:rPr>
          <w:rFonts w:ascii="Times New Roman" w:eastAsia="Times New Roman" w:hAnsi="Times New Roman" w:cs="Times New Roman"/>
          <w:sz w:val="24"/>
          <w:szCs w:val="24"/>
          <w:lang w:eastAsia="ru-RU"/>
        </w:rPr>
        <w:t>, персональные данные учащихся обрабатываются и хранятся в </w:t>
      </w:r>
      <w:r>
        <w:rPr>
          <w:rFonts w:ascii="Times New Roman" w:eastAsia="Times New Roman" w:hAnsi="Times New Roman" w:cs="Times New Roman"/>
          <w:sz w:val="24"/>
          <w:szCs w:val="24"/>
          <w:lang w:eastAsia="ru-RU"/>
        </w:rPr>
        <w:t xml:space="preserve">кабинете руководителя Учреждения </w:t>
      </w:r>
      <w:r w:rsidRPr="00A270CB">
        <w:rPr>
          <w:rFonts w:ascii="Times New Roman" w:eastAsia="Times New Roman" w:hAnsi="Times New Roman" w:cs="Times New Roman"/>
          <w:sz w:val="24"/>
          <w:szCs w:val="24"/>
          <w:lang w:eastAsia="ru-RU"/>
        </w:rPr>
        <w:t>и в предназначенных для этого элементах информационных систем.</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Персональные данные работников и учащихся могут быть получены, проходить дальнейшую обработку и передаваться на хранение как на бумажных носителях, так и в электронном виде – в локальной компьютерной сети и в специальных компьютерных программах</w:t>
      </w:r>
      <w:r>
        <w:rPr>
          <w:rFonts w:ascii="Times New Roman" w:eastAsia="Times New Roman" w:hAnsi="Times New Roman" w:cs="Times New Roman"/>
          <w:sz w:val="24"/>
          <w:szCs w:val="24"/>
          <w:lang w:eastAsia="ru-RU"/>
        </w:rPr>
        <w:t xml:space="preserve">. </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270CB">
        <w:rPr>
          <w:rFonts w:ascii="Times New Roman" w:eastAsia="Times New Roman" w:hAnsi="Times New Roman" w:cs="Times New Roman"/>
          <w:sz w:val="24"/>
          <w:szCs w:val="24"/>
          <w:lang w:eastAsia="ru-RU"/>
        </w:rPr>
        <w:t xml:space="preserve"> наименование (фамилия, имя, отчество) и адрес оператора или его представителя;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70CB">
        <w:rPr>
          <w:rFonts w:ascii="Times New Roman" w:eastAsia="Times New Roman" w:hAnsi="Times New Roman" w:cs="Times New Roman"/>
          <w:sz w:val="24"/>
          <w:szCs w:val="24"/>
          <w:lang w:eastAsia="ru-RU"/>
        </w:rPr>
        <w:t>цель обработки персональных данных и ее правовое основание;</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270CB">
        <w:rPr>
          <w:rFonts w:ascii="Times New Roman" w:eastAsia="Times New Roman" w:hAnsi="Times New Roman" w:cs="Times New Roman"/>
          <w:sz w:val="24"/>
          <w:szCs w:val="24"/>
          <w:lang w:eastAsia="ru-RU"/>
        </w:rPr>
        <w:t xml:space="preserve"> предполагаемые пользователи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270CB">
        <w:rPr>
          <w:rFonts w:ascii="Times New Roman" w:eastAsia="Times New Roman" w:hAnsi="Times New Roman" w:cs="Times New Roman"/>
          <w:sz w:val="24"/>
          <w:szCs w:val="24"/>
          <w:lang w:eastAsia="ru-RU"/>
        </w:rPr>
        <w:t xml:space="preserve"> установленные </w:t>
      </w:r>
      <w:r>
        <w:rPr>
          <w:rFonts w:ascii="Times New Roman" w:eastAsia="Times New Roman" w:hAnsi="Times New Roman" w:cs="Times New Roman"/>
          <w:sz w:val="24"/>
          <w:szCs w:val="24"/>
          <w:lang w:eastAsia="ru-RU"/>
        </w:rPr>
        <w:t>действующим законодательством</w:t>
      </w:r>
      <w:r w:rsidRPr="00A270CB">
        <w:rPr>
          <w:rFonts w:ascii="Times New Roman" w:eastAsia="Times New Roman" w:hAnsi="Times New Roman" w:cs="Times New Roman"/>
          <w:sz w:val="24"/>
          <w:szCs w:val="24"/>
          <w:lang w:eastAsia="ru-RU"/>
        </w:rPr>
        <w:t xml:space="preserve"> права субъекта персональных данных.</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2E85" w:rsidRPr="0084257E"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4257E">
        <w:rPr>
          <w:rFonts w:ascii="Times New Roman" w:eastAsia="Times New Roman" w:hAnsi="Times New Roman" w:cs="Times New Roman"/>
          <w:i/>
          <w:sz w:val="24"/>
          <w:szCs w:val="24"/>
          <w:lang w:eastAsia="ru-RU"/>
        </w:rPr>
        <w:t>5. Доступ к персональным данным работников</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Pr="00A270CB">
        <w:rPr>
          <w:rFonts w:ascii="Times New Roman" w:eastAsia="Times New Roman" w:hAnsi="Times New Roman" w:cs="Times New Roman"/>
          <w:sz w:val="24"/>
          <w:szCs w:val="24"/>
          <w:lang w:eastAsia="ru-RU"/>
        </w:rPr>
        <w:t>Право доступа к персональным данным работников имеют:</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A270CB">
        <w:rPr>
          <w:rFonts w:ascii="Times New Roman" w:eastAsia="Times New Roman" w:hAnsi="Times New Roman" w:cs="Times New Roman"/>
          <w:sz w:val="24"/>
          <w:szCs w:val="24"/>
          <w:lang w:eastAsia="ru-RU"/>
        </w:rPr>
        <w:t>иректор Учреждения</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270CB">
        <w:rPr>
          <w:rFonts w:ascii="Times New Roman" w:eastAsia="Times New Roman" w:hAnsi="Times New Roman" w:cs="Times New Roman"/>
          <w:sz w:val="24"/>
          <w:szCs w:val="24"/>
          <w:lang w:eastAsia="ru-RU"/>
        </w:rPr>
        <w:t>отрудники отдела кадров</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270CB">
        <w:rPr>
          <w:rFonts w:ascii="Times New Roman" w:eastAsia="Times New Roman" w:hAnsi="Times New Roman" w:cs="Times New Roman"/>
          <w:sz w:val="24"/>
          <w:szCs w:val="24"/>
          <w:lang w:eastAsia="ru-RU"/>
        </w:rPr>
        <w:t>отрудники бухгалтерии.</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Pr="00A270CB">
        <w:rPr>
          <w:rFonts w:ascii="Times New Roman" w:eastAsia="Times New Roman" w:hAnsi="Times New Roman" w:cs="Times New Roman"/>
          <w:sz w:val="24"/>
          <w:szCs w:val="24"/>
          <w:lang w:eastAsia="ru-RU"/>
        </w:rPr>
        <w:t>Работник Учреждения имеет право:</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A270CB">
        <w:rPr>
          <w:rFonts w:ascii="Times New Roman" w:eastAsia="Times New Roman" w:hAnsi="Times New Roman" w:cs="Times New Roman"/>
          <w:sz w:val="24"/>
          <w:szCs w:val="24"/>
          <w:lang w:eastAsia="ru-RU"/>
        </w:rPr>
        <w:t>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Т</w:t>
      </w:r>
      <w:r w:rsidRPr="00A270CB">
        <w:rPr>
          <w:rFonts w:ascii="Times New Roman" w:eastAsia="Times New Roman" w:hAnsi="Times New Roman" w:cs="Times New Roman"/>
          <w:sz w:val="24"/>
          <w:szCs w:val="24"/>
          <w:lang w:eastAsia="ru-RU"/>
        </w:rPr>
        <w:t>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5.2.3. </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A270CB">
        <w:rPr>
          <w:rFonts w:ascii="Times New Roman" w:eastAsia="Times New Roman" w:hAnsi="Times New Roman" w:cs="Times New Roman"/>
          <w:sz w:val="24"/>
          <w:szCs w:val="24"/>
          <w:lang w:eastAsia="ru-RU"/>
        </w:rPr>
        <w:t>олучать от Работодателя: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5.2.3.1.</w:t>
      </w:r>
      <w:r w:rsidRPr="00A270CB">
        <w:rPr>
          <w:rFonts w:ascii="Times New Roman" w:eastAsia="Times New Roman" w:hAnsi="Times New Roman" w:cs="Times New Roman"/>
          <w:sz w:val="24"/>
          <w:szCs w:val="24"/>
          <w:lang w:eastAsia="ru-RU"/>
        </w:rPr>
        <w:t xml:space="preserve"> сведения о лицах, которые имеют доступ к персональным данным или которым может быть предоставлен такой доступ;</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5.2.3.2.</w:t>
      </w:r>
      <w:r w:rsidRPr="00A270CB">
        <w:rPr>
          <w:rFonts w:ascii="Times New Roman" w:eastAsia="Times New Roman" w:hAnsi="Times New Roman" w:cs="Times New Roman"/>
          <w:sz w:val="24"/>
          <w:szCs w:val="24"/>
          <w:lang w:eastAsia="ru-RU"/>
        </w:rPr>
        <w:t xml:space="preserve"> перечень обрабатываемых персональных данных и источник их получения;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5.2.3.3.</w:t>
      </w:r>
      <w:r w:rsidRPr="00A270CB">
        <w:rPr>
          <w:rFonts w:ascii="Times New Roman" w:eastAsia="Times New Roman" w:hAnsi="Times New Roman" w:cs="Times New Roman"/>
          <w:sz w:val="24"/>
          <w:szCs w:val="24"/>
          <w:lang w:eastAsia="ru-RU"/>
        </w:rPr>
        <w:t xml:space="preserve"> сроки обработки персональных данных, в том числе сроки их хранения;</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5.2.3.4.</w:t>
      </w:r>
      <w:r w:rsidRPr="00A270CB">
        <w:rPr>
          <w:rFonts w:ascii="Times New Roman" w:eastAsia="Times New Roman" w:hAnsi="Times New Roman" w:cs="Times New Roman"/>
          <w:sz w:val="24"/>
          <w:szCs w:val="24"/>
          <w:lang w:eastAsia="ru-RU"/>
        </w:rPr>
        <w:t xml:space="preserve"> сведения о том, какие юридические последствия для субъекта персональных данных может повлечь за собой обработка его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w:t>
      </w:r>
      <w:r w:rsidRPr="00A270CB">
        <w:rPr>
          <w:rFonts w:ascii="Times New Roman" w:eastAsia="Times New Roman" w:hAnsi="Times New Roman" w:cs="Times New Roman"/>
          <w:sz w:val="24"/>
          <w:szCs w:val="24"/>
          <w:lang w:eastAsia="ru-RU"/>
        </w:rPr>
        <w:t>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A270CB">
        <w:rPr>
          <w:rFonts w:ascii="Times New Roman" w:eastAsia="Times New Roman" w:hAnsi="Times New Roman" w:cs="Times New Roman"/>
          <w:sz w:val="24"/>
          <w:szCs w:val="24"/>
          <w:lang w:eastAsia="ru-RU"/>
        </w:rPr>
        <w:t>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r w:rsidRPr="00A270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A270CB">
        <w:rPr>
          <w:rFonts w:ascii="Times New Roman" w:eastAsia="Times New Roman" w:hAnsi="Times New Roman" w:cs="Times New Roman"/>
          <w:sz w:val="24"/>
          <w:szCs w:val="24"/>
          <w:lang w:eastAsia="ru-RU"/>
        </w:rPr>
        <w:t>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r>
        <w:rPr>
          <w:rFonts w:ascii="Times New Roman" w:eastAsia="Times New Roman" w:hAnsi="Times New Roman" w:cs="Times New Roman"/>
          <w:sz w:val="24"/>
          <w:szCs w:val="24"/>
          <w:lang w:eastAsia="ru-RU"/>
        </w:rPr>
        <w:t>.</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 П</w:t>
      </w:r>
      <w:r w:rsidRPr="00A270CB">
        <w:rPr>
          <w:rFonts w:ascii="Times New Roman" w:eastAsia="Times New Roman" w:hAnsi="Times New Roman" w:cs="Times New Roman"/>
          <w:sz w:val="24"/>
          <w:szCs w:val="24"/>
          <w:lang w:eastAsia="ru-RU"/>
        </w:rPr>
        <w:t>ередача информации третьей стороне возможна только при письменном согласии работников.</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72E85" w:rsidRPr="0084257E" w:rsidRDefault="00A72E85" w:rsidP="00A72E85">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84257E">
        <w:rPr>
          <w:rFonts w:ascii="Times New Roman" w:eastAsia="Times New Roman" w:hAnsi="Times New Roman" w:cs="Times New Roman"/>
          <w:i/>
          <w:sz w:val="24"/>
          <w:szCs w:val="24"/>
          <w:lang w:eastAsia="ru-RU"/>
        </w:rPr>
        <w:t>6. Ответственность за нарушение норм, регулирующих обработку и защиту персональных данных</w:t>
      </w:r>
    </w:p>
    <w:p w:rsidR="00A72E85" w:rsidRPr="00A270CB"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70CB">
        <w:rPr>
          <w:rFonts w:ascii="Times New Roman" w:eastAsia="Times New Roman" w:hAnsi="Times New Roman" w:cs="Times New Roman"/>
          <w:sz w:val="24"/>
          <w:szCs w:val="24"/>
          <w:lang w:eastAsia="ru-RU"/>
        </w:rPr>
        <w:t>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A72E85" w:rsidRPr="00A270CB" w:rsidRDefault="00A72E85" w:rsidP="00A72E85">
      <w:pPr>
        <w:spacing w:after="0" w:line="240" w:lineRule="auto"/>
        <w:ind w:firstLine="709"/>
        <w:rPr>
          <w:rFonts w:ascii="Times New Roman" w:hAnsi="Times New Roman" w:cs="Times New Roman"/>
          <w:sz w:val="24"/>
          <w:szCs w:val="24"/>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pPr>
        <w:rPr>
          <w:lang w:val="en-US"/>
        </w:rPr>
      </w:pPr>
    </w:p>
    <w:p w:rsidR="00A72E85" w:rsidRDefault="00A72E85" w:rsidP="00A72E85">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A72E85" w:rsidRPr="00F35928" w:rsidRDefault="00A72E85" w:rsidP="00A72E85">
      <w:pPr>
        <w:spacing w:after="0"/>
        <w:jc w:val="right"/>
        <w:rPr>
          <w:rFonts w:ascii="Times New Roman" w:hAnsi="Times New Roman" w:cs="Times New Roman"/>
          <w:sz w:val="24"/>
          <w:szCs w:val="24"/>
        </w:rPr>
      </w:pPr>
      <w:r>
        <w:rPr>
          <w:rFonts w:ascii="Times New Roman" w:hAnsi="Times New Roman" w:cs="Times New Roman"/>
          <w:sz w:val="24"/>
          <w:szCs w:val="24"/>
        </w:rPr>
        <w:t>к п</w:t>
      </w:r>
      <w:r w:rsidRPr="00F35928">
        <w:rPr>
          <w:rFonts w:ascii="Times New Roman" w:hAnsi="Times New Roman" w:cs="Times New Roman"/>
          <w:sz w:val="24"/>
          <w:szCs w:val="24"/>
        </w:rPr>
        <w:t>риказ</w:t>
      </w:r>
      <w:r>
        <w:rPr>
          <w:rFonts w:ascii="Times New Roman" w:hAnsi="Times New Roman" w:cs="Times New Roman"/>
          <w:sz w:val="24"/>
          <w:szCs w:val="24"/>
        </w:rPr>
        <w:t xml:space="preserve">у </w:t>
      </w:r>
      <w:r w:rsidRPr="00F35928">
        <w:rPr>
          <w:rFonts w:ascii="Times New Roman" w:hAnsi="Times New Roman" w:cs="Times New Roman"/>
          <w:sz w:val="24"/>
          <w:szCs w:val="24"/>
        </w:rPr>
        <w:t>МБУДО  «</w:t>
      </w:r>
      <w:proofErr w:type="spellStart"/>
      <w:r w:rsidRPr="00F35928">
        <w:rPr>
          <w:rFonts w:ascii="Times New Roman" w:hAnsi="Times New Roman" w:cs="Times New Roman"/>
          <w:sz w:val="24"/>
          <w:szCs w:val="24"/>
        </w:rPr>
        <w:t>Ольгинский</w:t>
      </w:r>
      <w:proofErr w:type="spellEnd"/>
      <w:r w:rsidRPr="00F35928">
        <w:rPr>
          <w:rFonts w:ascii="Times New Roman" w:hAnsi="Times New Roman" w:cs="Times New Roman"/>
          <w:sz w:val="24"/>
          <w:szCs w:val="24"/>
        </w:rPr>
        <w:t xml:space="preserve"> ЦДТ»</w:t>
      </w:r>
    </w:p>
    <w:p w:rsidR="00A72E85" w:rsidRPr="00F35928" w:rsidRDefault="00A72E85" w:rsidP="00A72E85">
      <w:pPr>
        <w:spacing w:after="0"/>
        <w:jc w:val="right"/>
        <w:rPr>
          <w:rFonts w:ascii="Times New Roman" w:hAnsi="Times New Roman" w:cs="Times New Roman"/>
          <w:sz w:val="24"/>
          <w:szCs w:val="24"/>
        </w:rPr>
      </w:pPr>
      <w:r w:rsidRPr="00F35928">
        <w:rPr>
          <w:rFonts w:ascii="Times New Roman" w:hAnsi="Times New Roman" w:cs="Times New Roman"/>
          <w:sz w:val="24"/>
          <w:szCs w:val="24"/>
        </w:rPr>
        <w:t>от «</w:t>
      </w:r>
      <w:r>
        <w:rPr>
          <w:rFonts w:ascii="Times New Roman" w:hAnsi="Times New Roman" w:cs="Times New Roman"/>
          <w:sz w:val="24"/>
          <w:szCs w:val="24"/>
          <w:u w:val="single"/>
        </w:rPr>
        <w:t xml:space="preserve">     </w:t>
      </w:r>
      <w:r w:rsidRPr="00F35928">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F35928">
        <w:rPr>
          <w:rFonts w:ascii="Times New Roman" w:hAnsi="Times New Roman" w:cs="Times New Roman"/>
          <w:sz w:val="24"/>
          <w:szCs w:val="24"/>
          <w:u w:val="single"/>
        </w:rPr>
        <w:t xml:space="preserve">  </w:t>
      </w:r>
      <w:r w:rsidRPr="00F35928">
        <w:rPr>
          <w:rFonts w:ascii="Times New Roman" w:hAnsi="Times New Roman" w:cs="Times New Roman"/>
          <w:sz w:val="24"/>
          <w:szCs w:val="24"/>
        </w:rPr>
        <w:t>20</w:t>
      </w:r>
      <w:r>
        <w:rPr>
          <w:rFonts w:ascii="Times New Roman" w:hAnsi="Times New Roman" w:cs="Times New Roman"/>
          <w:sz w:val="24"/>
          <w:szCs w:val="24"/>
        </w:rPr>
        <w:t>20</w:t>
      </w:r>
      <w:r w:rsidRPr="00F35928">
        <w:rPr>
          <w:rFonts w:ascii="Times New Roman" w:hAnsi="Times New Roman" w:cs="Times New Roman"/>
          <w:sz w:val="24"/>
          <w:szCs w:val="24"/>
        </w:rPr>
        <w:t xml:space="preserve"> г. № </w:t>
      </w:r>
      <w:r>
        <w:rPr>
          <w:rFonts w:ascii="Times New Roman" w:hAnsi="Times New Roman" w:cs="Times New Roman"/>
          <w:sz w:val="24"/>
          <w:szCs w:val="24"/>
          <w:u w:val="single"/>
        </w:rPr>
        <w:t xml:space="preserve"> </w:t>
      </w:r>
      <w:r w:rsidRPr="00DF12F7">
        <w:rPr>
          <w:rFonts w:ascii="Times New Roman" w:hAnsi="Times New Roman" w:cs="Times New Roman"/>
          <w:sz w:val="24"/>
          <w:szCs w:val="24"/>
        </w:rPr>
        <w:t>___</w:t>
      </w:r>
    </w:p>
    <w:p w:rsidR="00A72E85" w:rsidRPr="00F35928" w:rsidRDefault="00A72E85" w:rsidP="00A72E85">
      <w:pPr>
        <w:spacing w:after="0"/>
        <w:jc w:val="right"/>
        <w:rPr>
          <w:rFonts w:ascii="Times New Roman" w:hAnsi="Times New Roman" w:cs="Times New Roman"/>
          <w:sz w:val="24"/>
          <w:szCs w:val="24"/>
        </w:rPr>
      </w:pPr>
      <w:r w:rsidRPr="00F35928">
        <w:rPr>
          <w:rFonts w:ascii="Times New Roman" w:hAnsi="Times New Roman" w:cs="Times New Roman"/>
          <w:sz w:val="24"/>
          <w:szCs w:val="24"/>
        </w:rPr>
        <w:t>Директор МБУДО «</w:t>
      </w:r>
      <w:proofErr w:type="spellStart"/>
      <w:r w:rsidRPr="00F35928">
        <w:rPr>
          <w:rFonts w:ascii="Times New Roman" w:hAnsi="Times New Roman" w:cs="Times New Roman"/>
          <w:sz w:val="24"/>
          <w:szCs w:val="24"/>
        </w:rPr>
        <w:t>Ольгинский</w:t>
      </w:r>
      <w:proofErr w:type="spellEnd"/>
      <w:r w:rsidRPr="00F35928">
        <w:rPr>
          <w:rFonts w:ascii="Times New Roman" w:hAnsi="Times New Roman" w:cs="Times New Roman"/>
          <w:sz w:val="24"/>
          <w:szCs w:val="24"/>
        </w:rPr>
        <w:t xml:space="preserve"> ЦДТ»</w:t>
      </w:r>
    </w:p>
    <w:p w:rsidR="00A72E85" w:rsidRPr="00F35928" w:rsidRDefault="00A72E85" w:rsidP="00A72E85">
      <w:pPr>
        <w:spacing w:after="0"/>
        <w:jc w:val="right"/>
        <w:rPr>
          <w:rFonts w:ascii="Times New Roman" w:hAnsi="Times New Roman" w:cs="Times New Roman"/>
          <w:sz w:val="24"/>
          <w:szCs w:val="24"/>
        </w:rPr>
      </w:pPr>
      <w:proofErr w:type="spellStart"/>
      <w:r w:rsidRPr="00F35928">
        <w:rPr>
          <w:rFonts w:ascii="Times New Roman" w:hAnsi="Times New Roman" w:cs="Times New Roman"/>
          <w:sz w:val="24"/>
          <w:szCs w:val="24"/>
        </w:rPr>
        <w:t>_____________________</w:t>
      </w:r>
      <w:r>
        <w:rPr>
          <w:rFonts w:ascii="Times New Roman" w:hAnsi="Times New Roman" w:cs="Times New Roman"/>
          <w:sz w:val="24"/>
          <w:szCs w:val="24"/>
        </w:rPr>
        <w:t>К.А.Полосина</w:t>
      </w:r>
      <w:proofErr w:type="spellEnd"/>
    </w:p>
    <w:p w:rsidR="00A72E85" w:rsidRDefault="00A72E85" w:rsidP="00A72E85">
      <w:pPr>
        <w:pStyle w:val="a5"/>
        <w:shd w:val="clear" w:color="auto" w:fill="FFFFFF"/>
        <w:spacing w:before="0" w:beforeAutospacing="0" w:after="0" w:afterAutospacing="0"/>
        <w:jc w:val="center"/>
        <w:rPr>
          <w:b/>
          <w:bCs/>
        </w:rPr>
      </w:pPr>
    </w:p>
    <w:p w:rsidR="00A72E85" w:rsidRDefault="00A72E85" w:rsidP="00A72E85">
      <w:pPr>
        <w:pStyle w:val="a5"/>
        <w:shd w:val="clear" w:color="auto" w:fill="FFFFFF"/>
        <w:spacing w:before="0" w:beforeAutospacing="0" w:after="0" w:afterAutospacing="0"/>
        <w:jc w:val="center"/>
        <w:rPr>
          <w:b/>
          <w:bCs/>
        </w:rPr>
      </w:pPr>
    </w:p>
    <w:p w:rsidR="00A72E85" w:rsidRDefault="00A72E85" w:rsidP="00A72E85">
      <w:pPr>
        <w:pStyle w:val="a5"/>
        <w:shd w:val="clear" w:color="auto" w:fill="FFFFFF"/>
        <w:spacing w:before="0" w:beforeAutospacing="0" w:after="0" w:afterAutospacing="0"/>
        <w:jc w:val="center"/>
        <w:rPr>
          <w:b/>
          <w:bCs/>
        </w:rPr>
      </w:pPr>
    </w:p>
    <w:p w:rsidR="00A72E85" w:rsidRDefault="00A72E85" w:rsidP="00A72E85">
      <w:pPr>
        <w:pStyle w:val="a5"/>
        <w:shd w:val="clear" w:color="auto" w:fill="FFFFFF"/>
        <w:spacing w:before="0" w:beforeAutospacing="0" w:after="0" w:afterAutospacing="0"/>
        <w:jc w:val="center"/>
        <w:rPr>
          <w:b/>
          <w:bCs/>
        </w:rPr>
      </w:pPr>
    </w:p>
    <w:p w:rsidR="00A72E85" w:rsidRPr="00A959F3" w:rsidRDefault="00A72E85" w:rsidP="00A72E85">
      <w:pPr>
        <w:pStyle w:val="a5"/>
        <w:shd w:val="clear" w:color="auto" w:fill="FFFFFF"/>
        <w:spacing w:before="0" w:beforeAutospacing="0" w:after="0" w:afterAutospacing="0"/>
        <w:jc w:val="center"/>
      </w:pPr>
      <w:r w:rsidRPr="00A959F3">
        <w:rPr>
          <w:b/>
          <w:bCs/>
        </w:rPr>
        <w:t>Положение</w:t>
      </w:r>
    </w:p>
    <w:p w:rsidR="00A72E85" w:rsidRPr="00A959F3" w:rsidRDefault="00A72E85" w:rsidP="00A72E85">
      <w:pPr>
        <w:pStyle w:val="a5"/>
        <w:shd w:val="clear" w:color="auto" w:fill="FFFFFF"/>
        <w:spacing w:before="0" w:beforeAutospacing="0" w:after="0" w:afterAutospacing="0"/>
        <w:jc w:val="center"/>
      </w:pPr>
      <w:r w:rsidRPr="00A959F3">
        <w:rPr>
          <w:b/>
          <w:bCs/>
        </w:rPr>
        <w:t>о порядке обработки персональных данных обучающихся в</w:t>
      </w:r>
    </w:p>
    <w:p w:rsidR="00A72E85" w:rsidRPr="00A959F3" w:rsidRDefault="00A72E85" w:rsidP="00A72E85">
      <w:pPr>
        <w:pStyle w:val="a5"/>
        <w:shd w:val="clear" w:color="auto" w:fill="FFFFFF"/>
        <w:spacing w:before="0" w:beforeAutospacing="0" w:after="0" w:afterAutospacing="0"/>
        <w:jc w:val="center"/>
      </w:pPr>
      <w:r>
        <w:rPr>
          <w:rStyle w:val="a6"/>
        </w:rPr>
        <w:t>МБУ</w:t>
      </w:r>
      <w:r w:rsidRPr="00A959F3">
        <w:rPr>
          <w:rStyle w:val="a6"/>
        </w:rPr>
        <w:t xml:space="preserve"> ДО «</w:t>
      </w:r>
      <w:proofErr w:type="spellStart"/>
      <w:r>
        <w:rPr>
          <w:rStyle w:val="a6"/>
        </w:rPr>
        <w:t>Ольгинский</w:t>
      </w:r>
      <w:proofErr w:type="spellEnd"/>
      <w:r>
        <w:rPr>
          <w:rStyle w:val="a6"/>
        </w:rPr>
        <w:t xml:space="preserve"> центр </w:t>
      </w:r>
      <w:r w:rsidRPr="00A959F3">
        <w:rPr>
          <w:rStyle w:val="a6"/>
        </w:rPr>
        <w:t>детского творчества»</w:t>
      </w:r>
    </w:p>
    <w:p w:rsidR="00A72E85" w:rsidRPr="00A959F3" w:rsidRDefault="00A72E85" w:rsidP="00A72E85">
      <w:pPr>
        <w:pStyle w:val="a5"/>
        <w:shd w:val="clear" w:color="auto" w:fill="FFFFFF"/>
        <w:spacing w:before="0" w:beforeAutospacing="0" w:after="0" w:afterAutospacing="0"/>
        <w:jc w:val="both"/>
      </w:pPr>
      <w:r w:rsidRPr="00A959F3">
        <w:t> </w:t>
      </w:r>
    </w:p>
    <w:p w:rsidR="00A72E85" w:rsidRPr="00A959F3" w:rsidRDefault="00A72E85" w:rsidP="00A72E85">
      <w:pPr>
        <w:pStyle w:val="a5"/>
        <w:shd w:val="clear" w:color="auto" w:fill="FFFFFF"/>
        <w:spacing w:before="0" w:beforeAutospacing="0" w:after="0" w:afterAutospacing="0"/>
        <w:ind w:firstLine="709"/>
        <w:jc w:val="both"/>
      </w:pPr>
      <w:r w:rsidRPr="00A959F3">
        <w:t>Настоящее Положение разработано на основании Конституции Российской Федерации, Федерального закона от 19 декабря 2005 №160-ФЗ «О ратификации Конвенции Совета Европы о защите физических лиц при автоматизированной обработке персональных данных», Федерального закона от 27 июля 2006 №152-ФЗ «О персональных данных», Федерального закона от 27 июля 2006 №149-ФЗ «Об информации, информационных технологиях и о защите информации»</w:t>
      </w:r>
      <w:r>
        <w:t xml:space="preserve">, </w:t>
      </w:r>
      <w:r w:rsidRPr="00A959F3">
        <w:t>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 1119, 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 с целью обеспечения уважения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
    <w:p w:rsidR="00A72E85" w:rsidRPr="00A959F3" w:rsidRDefault="00A72E85" w:rsidP="00A72E85">
      <w:pPr>
        <w:pStyle w:val="a5"/>
        <w:shd w:val="clear" w:color="auto" w:fill="FFFFFF"/>
        <w:spacing w:before="0" w:beforeAutospacing="0" w:after="0" w:afterAutospacing="0"/>
        <w:ind w:firstLine="709"/>
        <w:jc w:val="both"/>
      </w:pPr>
      <w:r w:rsidRPr="00A959F3">
        <w:t> </w:t>
      </w:r>
    </w:p>
    <w:p w:rsidR="00A72E85" w:rsidRPr="00A959F3" w:rsidRDefault="00A72E85" w:rsidP="00A72E85">
      <w:pPr>
        <w:pStyle w:val="a5"/>
        <w:shd w:val="clear" w:color="auto" w:fill="FFFFFF"/>
        <w:spacing w:before="0" w:beforeAutospacing="0" w:after="0" w:afterAutospacing="0"/>
        <w:ind w:firstLine="709"/>
        <w:jc w:val="both"/>
      </w:pPr>
      <w:r w:rsidRPr="00A959F3">
        <w:t>  </w:t>
      </w:r>
    </w:p>
    <w:p w:rsidR="00A72E85" w:rsidRPr="00A959F3" w:rsidRDefault="00A72E85" w:rsidP="00A72E85">
      <w:pPr>
        <w:pStyle w:val="a5"/>
        <w:shd w:val="clear" w:color="auto" w:fill="FFFFFF"/>
        <w:spacing w:before="0" w:beforeAutospacing="0" w:after="0" w:afterAutospacing="0"/>
        <w:ind w:firstLine="709"/>
        <w:jc w:val="both"/>
      </w:pPr>
      <w:r w:rsidRPr="00A959F3">
        <w:t>1. Общие положения</w:t>
      </w:r>
    </w:p>
    <w:p w:rsidR="00A72E85" w:rsidRPr="00A959F3" w:rsidRDefault="00A72E85" w:rsidP="00A72E85">
      <w:pPr>
        <w:pStyle w:val="a5"/>
        <w:shd w:val="clear" w:color="auto" w:fill="FFFFFF"/>
        <w:spacing w:before="0" w:beforeAutospacing="0" w:after="0" w:afterAutospacing="0"/>
        <w:ind w:firstLine="709"/>
        <w:jc w:val="both"/>
      </w:pPr>
      <w:r w:rsidRPr="00A959F3">
        <w:t> 1.1. Персональные данные обучающегося — сведения о фактах, событиях и обстоятельствах жизни обучающегося, позволяющие идентифицировать его личность, необходимые администрации </w:t>
      </w:r>
      <w:r>
        <w:t>МБУ</w:t>
      </w:r>
      <w:r w:rsidRPr="00A959F3">
        <w:t xml:space="preserve"> ДО «</w:t>
      </w:r>
      <w:proofErr w:type="spellStart"/>
      <w:r>
        <w:t>Ольгинский</w:t>
      </w:r>
      <w:proofErr w:type="spellEnd"/>
      <w:r>
        <w:t xml:space="preserve"> центр </w:t>
      </w:r>
      <w:r w:rsidRPr="00A959F3">
        <w:t>детского творчества» (далее – администрация) в связи с отношениями обучения и воспитания обучающегося и касающиеся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1.2. К персональным данным обучающегося относятся:</w:t>
      </w:r>
    </w:p>
    <w:p w:rsidR="00A72E85" w:rsidRPr="00A959F3" w:rsidRDefault="00A72E85" w:rsidP="00A72E85">
      <w:pPr>
        <w:pStyle w:val="a5"/>
        <w:shd w:val="clear" w:color="auto" w:fill="FFFFFF"/>
        <w:spacing w:before="0" w:beforeAutospacing="0" w:after="0" w:afterAutospacing="0"/>
        <w:ind w:firstLine="709"/>
        <w:jc w:val="both"/>
      </w:pPr>
      <w:r w:rsidRPr="00A959F3">
        <w:t>— сведения, содержащиеся в свидетельстве о рождении, паспорте или ином документе, удостоверяющем личность;</w:t>
      </w:r>
    </w:p>
    <w:p w:rsidR="00A72E85" w:rsidRPr="00A959F3" w:rsidRDefault="00A72E85" w:rsidP="00A72E85">
      <w:pPr>
        <w:pStyle w:val="a5"/>
        <w:shd w:val="clear" w:color="auto" w:fill="FFFFFF"/>
        <w:spacing w:before="0" w:beforeAutospacing="0" w:after="0" w:afterAutospacing="0"/>
        <w:ind w:firstLine="709"/>
        <w:jc w:val="both"/>
      </w:pPr>
      <w:r w:rsidRPr="00A959F3">
        <w:t>— информация, содержащаяся в личном деле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 информация, содержащаяся в личном деле обучающегося, лишенного родительского попечения;</w:t>
      </w:r>
    </w:p>
    <w:p w:rsidR="00A72E85" w:rsidRPr="00A959F3" w:rsidRDefault="00A72E85" w:rsidP="00A72E85">
      <w:pPr>
        <w:pStyle w:val="a5"/>
        <w:shd w:val="clear" w:color="auto" w:fill="FFFFFF"/>
        <w:spacing w:before="0" w:beforeAutospacing="0" w:after="0" w:afterAutospacing="0"/>
        <w:ind w:firstLine="709"/>
        <w:jc w:val="both"/>
      </w:pPr>
      <w:r w:rsidRPr="00A959F3">
        <w:t>— сведения, содержащиеся в документах воинского учета (при их наличии);</w:t>
      </w:r>
    </w:p>
    <w:p w:rsidR="00A72E85" w:rsidRPr="00A959F3" w:rsidRDefault="00A72E85" w:rsidP="00A72E85">
      <w:pPr>
        <w:pStyle w:val="a5"/>
        <w:shd w:val="clear" w:color="auto" w:fill="FFFFFF"/>
        <w:spacing w:before="0" w:beforeAutospacing="0" w:after="0" w:afterAutospacing="0"/>
        <w:ind w:firstLine="709"/>
        <w:jc w:val="both"/>
      </w:pPr>
      <w:r w:rsidRPr="00A959F3">
        <w:t>— информация об успеваемости;</w:t>
      </w:r>
    </w:p>
    <w:p w:rsidR="00A72E85" w:rsidRPr="00A959F3" w:rsidRDefault="00A72E85" w:rsidP="00A72E85">
      <w:pPr>
        <w:pStyle w:val="a5"/>
        <w:shd w:val="clear" w:color="auto" w:fill="FFFFFF"/>
        <w:spacing w:before="0" w:beforeAutospacing="0" w:after="0" w:afterAutospacing="0"/>
        <w:ind w:firstLine="709"/>
        <w:jc w:val="both"/>
      </w:pPr>
      <w:r w:rsidRPr="00A959F3">
        <w:t>— информация о состоянии здоровья;</w:t>
      </w:r>
    </w:p>
    <w:p w:rsidR="00A72E85" w:rsidRPr="00A959F3" w:rsidRDefault="00A72E85" w:rsidP="00A72E85">
      <w:pPr>
        <w:pStyle w:val="a5"/>
        <w:shd w:val="clear" w:color="auto" w:fill="FFFFFF"/>
        <w:spacing w:before="0" w:beforeAutospacing="0" w:after="0" w:afterAutospacing="0"/>
        <w:ind w:firstLine="709"/>
        <w:jc w:val="both"/>
      </w:pPr>
      <w:r w:rsidRPr="00A959F3">
        <w:t>— документ о месте проживания;</w:t>
      </w:r>
    </w:p>
    <w:p w:rsidR="00A72E85" w:rsidRPr="00A959F3" w:rsidRDefault="00A72E85" w:rsidP="00A72E85">
      <w:pPr>
        <w:pStyle w:val="a5"/>
        <w:shd w:val="clear" w:color="auto" w:fill="FFFFFF"/>
        <w:spacing w:before="0" w:beforeAutospacing="0" w:after="0" w:afterAutospacing="0"/>
        <w:ind w:firstLine="709"/>
        <w:jc w:val="both"/>
      </w:pPr>
      <w:r w:rsidRPr="00A959F3">
        <w:t>— иные сведения, необходимые для определения отношений обучения и воспитания.</w:t>
      </w:r>
    </w:p>
    <w:p w:rsidR="00A72E85" w:rsidRPr="00A959F3" w:rsidRDefault="00A72E85" w:rsidP="00A72E85">
      <w:pPr>
        <w:pStyle w:val="a5"/>
        <w:shd w:val="clear" w:color="auto" w:fill="FFFFFF"/>
        <w:spacing w:before="0" w:beforeAutospacing="0" w:after="0" w:afterAutospacing="0"/>
        <w:ind w:firstLine="709"/>
        <w:jc w:val="both"/>
      </w:pPr>
      <w:r w:rsidRPr="00A959F3">
        <w:t>1.3. Администрация может получить от самого обучающегося данные о:</w:t>
      </w:r>
    </w:p>
    <w:p w:rsidR="00A72E85" w:rsidRPr="00A959F3" w:rsidRDefault="00A72E85" w:rsidP="00A72E85">
      <w:pPr>
        <w:pStyle w:val="a5"/>
        <w:shd w:val="clear" w:color="auto" w:fill="FFFFFF"/>
        <w:spacing w:before="0" w:beforeAutospacing="0" w:after="0" w:afterAutospacing="0"/>
        <w:ind w:firstLine="709"/>
        <w:jc w:val="both"/>
      </w:pPr>
      <w:r w:rsidRPr="00A959F3">
        <w:t>— фамилии, имени, отчестве, дате рождения, месте жительстве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 фамилии, имени, отчестве родителей (законных представителей)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 xml:space="preserve">Иные персональные данные обучающегося, необходимые в связи с отношениями обучения и воспитания, администрация может получить только с письменного согласия </w:t>
      </w:r>
      <w:r w:rsidRPr="00A959F3">
        <w:lastRenderedPageBreak/>
        <w:t>одного из родителей (законного представителя). К таким данным относятся документы, содержащие сведения, необходимые для предоставления обучающемуся гарантий и компенсаций, установленных действующим законодательством:</w:t>
      </w:r>
    </w:p>
    <w:p w:rsidR="00A72E85" w:rsidRPr="00A959F3" w:rsidRDefault="00A72E85" w:rsidP="00A72E85">
      <w:pPr>
        <w:pStyle w:val="a5"/>
        <w:shd w:val="clear" w:color="auto" w:fill="FFFFFF"/>
        <w:spacing w:before="0" w:beforeAutospacing="0" w:after="0" w:afterAutospacing="0"/>
        <w:ind w:firstLine="709"/>
        <w:jc w:val="both"/>
      </w:pPr>
      <w:r w:rsidRPr="00A959F3">
        <w:t>— документы о составе семьи;</w:t>
      </w:r>
    </w:p>
    <w:p w:rsidR="00A72E85" w:rsidRPr="00A959F3" w:rsidRDefault="00A72E85" w:rsidP="00A72E85">
      <w:pPr>
        <w:pStyle w:val="a5"/>
        <w:shd w:val="clear" w:color="auto" w:fill="FFFFFF"/>
        <w:spacing w:before="0" w:beforeAutospacing="0" w:after="0" w:afterAutospacing="0"/>
        <w:ind w:firstLine="709"/>
        <w:jc w:val="both"/>
      </w:pPr>
      <w:r w:rsidRPr="00A959F3">
        <w:t>— документы о состоянии здоровья (сведения об инвалидности, о наличии хронических заболеваний и т.п.);</w:t>
      </w:r>
    </w:p>
    <w:p w:rsidR="00A72E85" w:rsidRPr="00A959F3" w:rsidRDefault="00A72E85" w:rsidP="00A72E85">
      <w:pPr>
        <w:pStyle w:val="a5"/>
        <w:shd w:val="clear" w:color="auto" w:fill="FFFFFF"/>
        <w:spacing w:before="0" w:beforeAutospacing="0" w:after="0" w:afterAutospacing="0"/>
        <w:ind w:firstLine="709"/>
        <w:jc w:val="both"/>
      </w:pPr>
      <w:r w:rsidRPr="00A959F3">
        <w:t> —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A72E85" w:rsidRPr="00A959F3" w:rsidRDefault="00A72E85" w:rsidP="00A72E85">
      <w:pPr>
        <w:pStyle w:val="a5"/>
        <w:shd w:val="clear" w:color="auto" w:fill="FFFFFF"/>
        <w:spacing w:before="0" w:beforeAutospacing="0" w:after="0" w:afterAutospacing="0"/>
        <w:ind w:firstLine="709"/>
        <w:jc w:val="both"/>
      </w:pPr>
      <w:r w:rsidRPr="00A959F3">
        <w:t>В случаях, когда администрация может получить необходимые персональные данные обучающегося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A72E85" w:rsidRPr="00A959F3" w:rsidRDefault="00A72E85" w:rsidP="00A72E85">
      <w:pPr>
        <w:pStyle w:val="a5"/>
        <w:shd w:val="clear" w:color="auto" w:fill="FFFFFF"/>
        <w:spacing w:before="0" w:beforeAutospacing="0" w:after="0" w:afterAutospacing="0"/>
        <w:ind w:firstLine="709"/>
        <w:jc w:val="both"/>
      </w:pPr>
      <w:r w:rsidRPr="00A959F3">
        <w:t>1.4. Администрация обязана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A72E85" w:rsidRPr="00A959F3" w:rsidRDefault="00A72E85" w:rsidP="00A72E85">
      <w:pPr>
        <w:pStyle w:val="a5"/>
        <w:shd w:val="clear" w:color="auto" w:fill="FFFFFF"/>
        <w:spacing w:before="0" w:beforeAutospacing="0" w:after="0" w:afterAutospacing="0"/>
        <w:ind w:firstLine="709"/>
        <w:jc w:val="both"/>
      </w:pPr>
      <w:r w:rsidRPr="00A959F3">
        <w:t>1.5. Персональные данные обучающегося являются конфиденциальной информацией и не могут быть использованы администрацией или любым иным лицом в личных целях.</w:t>
      </w:r>
    </w:p>
    <w:p w:rsidR="00A72E85" w:rsidRPr="00A959F3" w:rsidRDefault="00A72E85" w:rsidP="00A72E85">
      <w:pPr>
        <w:pStyle w:val="a5"/>
        <w:shd w:val="clear" w:color="auto" w:fill="FFFFFF"/>
        <w:spacing w:before="0" w:beforeAutospacing="0" w:after="0" w:afterAutospacing="0"/>
        <w:ind w:firstLine="709"/>
        <w:jc w:val="both"/>
      </w:pPr>
      <w:r w:rsidRPr="00A959F3">
        <w:t>1.6. При определении объема и содержания персональных данных обучающегося администрация руководствуется Конституцией Российской Федерации, федеральными законами и настоящим Положением.</w:t>
      </w:r>
    </w:p>
    <w:p w:rsidR="00A72E85" w:rsidRDefault="00A72E85" w:rsidP="00A72E85">
      <w:pPr>
        <w:pStyle w:val="a5"/>
        <w:shd w:val="clear" w:color="auto" w:fill="FFFFFF"/>
        <w:spacing w:before="0" w:beforeAutospacing="0" w:after="0" w:afterAutospacing="0"/>
        <w:ind w:firstLine="709"/>
        <w:jc w:val="both"/>
      </w:pPr>
    </w:p>
    <w:p w:rsidR="00A72E85" w:rsidRPr="00A959F3" w:rsidRDefault="00A72E85" w:rsidP="00A72E85">
      <w:pPr>
        <w:pStyle w:val="a5"/>
        <w:shd w:val="clear" w:color="auto" w:fill="FFFFFF"/>
        <w:spacing w:before="0" w:beforeAutospacing="0" w:after="0" w:afterAutospacing="0"/>
        <w:ind w:firstLine="709"/>
        <w:jc w:val="both"/>
      </w:pPr>
      <w:r w:rsidRPr="00A959F3">
        <w:t>2. Хранение, обработка и передача персональных данных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2.1.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w:t>
      </w:r>
    </w:p>
    <w:p w:rsidR="00A72E85" w:rsidRPr="00A959F3" w:rsidRDefault="00A72E85" w:rsidP="00A72E85">
      <w:pPr>
        <w:pStyle w:val="a5"/>
        <w:shd w:val="clear" w:color="auto" w:fill="FFFFFF"/>
        <w:spacing w:before="0" w:beforeAutospacing="0" w:after="0" w:afterAutospacing="0"/>
        <w:ind w:firstLine="709"/>
        <w:jc w:val="both"/>
      </w:pPr>
      <w:r w:rsidRPr="00A959F3">
        <w:t>2.2. Право доступа к персональным данным обучающегося имеют:</w:t>
      </w:r>
    </w:p>
    <w:p w:rsidR="00A72E85" w:rsidRPr="00A959F3" w:rsidRDefault="00A72E85" w:rsidP="00A72E85">
      <w:pPr>
        <w:pStyle w:val="a5"/>
        <w:shd w:val="clear" w:color="auto" w:fill="FFFFFF"/>
        <w:spacing w:before="0" w:beforeAutospacing="0" w:after="0" w:afterAutospacing="0"/>
        <w:ind w:firstLine="709"/>
        <w:jc w:val="both"/>
      </w:pPr>
      <w:r w:rsidRPr="00A959F3">
        <w:t xml:space="preserve">— работники </w:t>
      </w:r>
      <w:r>
        <w:t xml:space="preserve">министерства </w:t>
      </w:r>
      <w:r w:rsidRPr="00A959F3">
        <w:t> (</w:t>
      </w:r>
      <w:r>
        <w:t>департамента</w:t>
      </w:r>
      <w:r w:rsidRPr="00A959F3">
        <w:t>) образования (при наличии соответствующих по</w:t>
      </w:r>
      <w:r>
        <w:t xml:space="preserve">лномочий, установленных распорядительным актом министерства </w:t>
      </w:r>
      <w:r w:rsidRPr="00A959F3">
        <w:t>(департамента) образования;</w:t>
      </w:r>
    </w:p>
    <w:p w:rsidR="00A72E85" w:rsidRDefault="00A72E85" w:rsidP="00A72E85">
      <w:pPr>
        <w:pStyle w:val="a5"/>
        <w:shd w:val="clear" w:color="auto" w:fill="FFFFFF"/>
        <w:spacing w:before="0" w:beforeAutospacing="0" w:after="0" w:afterAutospacing="0"/>
        <w:ind w:firstLine="709"/>
        <w:jc w:val="both"/>
      </w:pPr>
      <w:r w:rsidRPr="00A959F3">
        <w:t>— директор образовательного учреждения;</w:t>
      </w:r>
    </w:p>
    <w:p w:rsidR="00A72E85" w:rsidRPr="00A959F3" w:rsidRDefault="00A72E85" w:rsidP="00A72E85">
      <w:pPr>
        <w:pStyle w:val="a5"/>
        <w:shd w:val="clear" w:color="auto" w:fill="FFFFFF"/>
        <w:spacing w:before="0" w:beforeAutospacing="0" w:after="0" w:afterAutospacing="0"/>
        <w:ind w:firstLine="709"/>
        <w:jc w:val="both"/>
      </w:pPr>
      <w:r w:rsidRPr="00A959F3">
        <w:t>—</w:t>
      </w:r>
      <w:r>
        <w:t xml:space="preserve"> педагоги дополнительного образования; </w:t>
      </w:r>
    </w:p>
    <w:p w:rsidR="00A72E85" w:rsidRPr="00A959F3" w:rsidRDefault="00A72E85" w:rsidP="00A72E85">
      <w:pPr>
        <w:pStyle w:val="a5"/>
        <w:shd w:val="clear" w:color="auto" w:fill="FFFFFF"/>
        <w:spacing w:before="0" w:beforeAutospacing="0" w:after="0" w:afterAutospacing="0"/>
        <w:ind w:firstLine="709"/>
        <w:jc w:val="both"/>
      </w:pPr>
      <w:r w:rsidRPr="00A959F3">
        <w:t>— главный бухгалтер</w:t>
      </w:r>
      <w:r>
        <w:t>, отвечающий за ведение бухгалтерского учета и отчетности</w:t>
      </w:r>
      <w:r w:rsidRPr="00A959F3">
        <w:t xml:space="preserve"> образовательного учреждения</w:t>
      </w:r>
      <w:r>
        <w:t>.</w:t>
      </w:r>
    </w:p>
    <w:p w:rsidR="00A72E85" w:rsidRPr="00A959F3" w:rsidRDefault="00A72E85" w:rsidP="00A72E85">
      <w:pPr>
        <w:pStyle w:val="a5"/>
        <w:shd w:val="clear" w:color="auto" w:fill="FFFFFF"/>
        <w:spacing w:before="0" w:beforeAutospacing="0" w:after="0" w:afterAutospacing="0"/>
        <w:ind w:firstLine="709"/>
        <w:jc w:val="both"/>
      </w:pPr>
      <w:r w:rsidRPr="00A959F3">
        <w:t> 2.3. Директор образовательного учреждения осуществляет прием обучающегося в образовательное учреждение.</w:t>
      </w:r>
    </w:p>
    <w:p w:rsidR="00A72E85" w:rsidRPr="00A959F3" w:rsidRDefault="00A72E85" w:rsidP="00A72E85">
      <w:pPr>
        <w:pStyle w:val="a5"/>
        <w:shd w:val="clear" w:color="auto" w:fill="FFFFFF"/>
        <w:spacing w:before="0" w:beforeAutospacing="0" w:after="0" w:afterAutospacing="0"/>
        <w:ind w:firstLine="709"/>
        <w:jc w:val="both"/>
      </w:pPr>
      <w:r w:rsidRPr="00A959F3">
        <w:t>Директор образовательного учреждения может передавать персональные данные обучающегося третьим лицам, только если это необходимо в целях предупреждения угрозы жизни и здоровья обучающегося, а также в случаях, установленных федеральными законами.</w:t>
      </w:r>
    </w:p>
    <w:p w:rsidR="00A72E85" w:rsidRPr="00A959F3" w:rsidRDefault="00A72E85" w:rsidP="00A72E85">
      <w:pPr>
        <w:pStyle w:val="a5"/>
        <w:shd w:val="clear" w:color="auto" w:fill="FFFFFF"/>
        <w:spacing w:before="0" w:beforeAutospacing="0" w:after="0" w:afterAutospacing="0"/>
        <w:ind w:firstLine="709"/>
        <w:jc w:val="both"/>
      </w:pPr>
      <w:r w:rsidRPr="00A959F3">
        <w:t xml:space="preserve">2.4. </w:t>
      </w:r>
      <w:r>
        <w:t>Педагог дополнительного образования</w:t>
      </w:r>
      <w:r w:rsidRPr="00A959F3">
        <w:t>:</w:t>
      </w:r>
    </w:p>
    <w:p w:rsidR="00A72E85" w:rsidRPr="00A959F3" w:rsidRDefault="00A72E85" w:rsidP="00A72E85">
      <w:pPr>
        <w:pStyle w:val="a5"/>
        <w:shd w:val="clear" w:color="auto" w:fill="FFFFFF"/>
        <w:spacing w:before="0" w:beforeAutospacing="0" w:after="0" w:afterAutospacing="0"/>
        <w:ind w:firstLine="709"/>
        <w:jc w:val="both"/>
      </w:pPr>
      <w:r w:rsidRPr="00A959F3">
        <w:t>принимает или оформляет вновь личное дело обучающегося и вносит в него необходимые данные;</w:t>
      </w:r>
    </w:p>
    <w:p w:rsidR="00A72E85" w:rsidRPr="00A959F3" w:rsidRDefault="00A72E85" w:rsidP="00A72E85">
      <w:pPr>
        <w:pStyle w:val="a5"/>
        <w:shd w:val="clear" w:color="auto" w:fill="FFFFFF"/>
        <w:spacing w:before="0" w:beforeAutospacing="0" w:after="0" w:afterAutospacing="0"/>
        <w:ind w:firstLine="709"/>
        <w:jc w:val="both"/>
      </w:pPr>
      <w:r w:rsidRPr="00A959F3">
        <w:t>предоставляет свободный доступ родителям (законным представителям) к персональным данным обучающегося на основании письменного заявления.</w:t>
      </w:r>
    </w:p>
    <w:p w:rsidR="00A72E85" w:rsidRPr="00A959F3" w:rsidRDefault="00A72E85" w:rsidP="00A72E85">
      <w:pPr>
        <w:pStyle w:val="a5"/>
        <w:shd w:val="clear" w:color="auto" w:fill="FFFFFF"/>
        <w:spacing w:before="0" w:beforeAutospacing="0" w:after="0" w:afterAutospacing="0"/>
        <w:ind w:firstLine="709"/>
        <w:jc w:val="both"/>
      </w:pPr>
      <w:r w:rsidRPr="00A959F3">
        <w:t>К заявлению прилагается:</w:t>
      </w:r>
    </w:p>
    <w:p w:rsidR="00A72E85" w:rsidRPr="00A959F3" w:rsidRDefault="00A72E85" w:rsidP="00A72E85">
      <w:pPr>
        <w:pStyle w:val="a5"/>
        <w:shd w:val="clear" w:color="auto" w:fill="FFFFFF"/>
        <w:spacing w:before="0" w:beforeAutospacing="0" w:after="0" w:afterAutospacing="0"/>
        <w:ind w:firstLine="709"/>
        <w:jc w:val="both"/>
      </w:pPr>
      <w:r w:rsidRPr="00A959F3">
        <w:t>— копия документа, удостоверяющего личность;</w:t>
      </w:r>
    </w:p>
    <w:p w:rsidR="00A72E85" w:rsidRPr="00A959F3" w:rsidRDefault="00A72E85" w:rsidP="00A72E85">
      <w:pPr>
        <w:pStyle w:val="a5"/>
        <w:shd w:val="clear" w:color="auto" w:fill="FFFFFF"/>
        <w:spacing w:before="0" w:beforeAutospacing="0" w:after="0" w:afterAutospacing="0"/>
        <w:ind w:firstLine="709"/>
        <w:jc w:val="both"/>
      </w:pPr>
      <w:r w:rsidRPr="00A959F3">
        <w:lastRenderedPageBreak/>
        <w:t>— копия документа, подтверждающего полномочия законного представителя.</w:t>
      </w:r>
    </w:p>
    <w:p w:rsidR="00A72E85" w:rsidRPr="00A959F3" w:rsidRDefault="00A72E85" w:rsidP="00A72E85">
      <w:pPr>
        <w:pStyle w:val="a5"/>
        <w:shd w:val="clear" w:color="auto" w:fill="FFFFFF"/>
        <w:spacing w:before="0" w:beforeAutospacing="0" w:after="0" w:afterAutospacing="0"/>
        <w:ind w:firstLine="709"/>
        <w:jc w:val="both"/>
      </w:pPr>
      <w:r w:rsidRPr="00A959F3">
        <w:t>Не имеет права получать информацию об обучающемся родитель (законный представитель), лишенный или ограниченный в родительских правах на основании вступившего в законную силу постановления суда.</w:t>
      </w:r>
    </w:p>
    <w:p w:rsidR="00A72E85" w:rsidRPr="00A959F3" w:rsidRDefault="00A72E85" w:rsidP="00A72E85">
      <w:pPr>
        <w:pStyle w:val="a5"/>
        <w:shd w:val="clear" w:color="auto" w:fill="FFFFFF"/>
        <w:spacing w:before="0" w:beforeAutospacing="0" w:after="0" w:afterAutospacing="0"/>
        <w:ind w:firstLine="709"/>
        <w:jc w:val="both"/>
      </w:pPr>
      <w:r w:rsidRPr="00A959F3">
        <w:t>2.5. Главный бухгалтер имеет право доступа к персональным данным обучающегося в случае, когда исполнение им своих трудовых обязанностей или трудовых обязанностей работников бухгалтерии по отношению к обучающемуся (предоставление льгот, установленных законодательством) зависит от знания персональных данных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 xml:space="preserve"> 2.6. При передаче персональных данных обучающегося директор, </w:t>
      </w:r>
      <w:r>
        <w:t>педагог</w:t>
      </w:r>
      <w:r w:rsidRPr="00A959F3">
        <w:t>, главный бухгалтер обязаны:</w:t>
      </w:r>
    </w:p>
    <w:p w:rsidR="00A72E85" w:rsidRPr="00A959F3" w:rsidRDefault="00A72E85" w:rsidP="00A72E85">
      <w:pPr>
        <w:pStyle w:val="a5"/>
        <w:shd w:val="clear" w:color="auto" w:fill="FFFFFF"/>
        <w:spacing w:before="0" w:beforeAutospacing="0" w:after="0" w:afterAutospacing="0"/>
        <w:ind w:firstLine="709"/>
        <w:jc w:val="both"/>
      </w:pPr>
      <w:r w:rsidRPr="00A959F3">
        <w:t>— предупредить лиц, получающих данную информацию, о том, что эти данные могут быть использованы лишь в целях, для которых они сообщены,</w:t>
      </w:r>
    </w:p>
    <w:p w:rsidR="00A72E85" w:rsidRPr="00A959F3" w:rsidRDefault="00A72E85" w:rsidP="00A72E85">
      <w:pPr>
        <w:pStyle w:val="a5"/>
        <w:shd w:val="clear" w:color="auto" w:fill="FFFFFF"/>
        <w:spacing w:before="0" w:beforeAutospacing="0" w:after="0" w:afterAutospacing="0"/>
        <w:ind w:firstLine="709"/>
        <w:jc w:val="both"/>
      </w:pPr>
      <w:r w:rsidRPr="00A959F3">
        <w:t>— потребовать от этих лиц письменное подтверждение соблюдения этого условия.</w:t>
      </w:r>
    </w:p>
    <w:p w:rsidR="00A72E85" w:rsidRPr="00A959F3" w:rsidRDefault="00A72E85" w:rsidP="00A72E85">
      <w:pPr>
        <w:pStyle w:val="a5"/>
        <w:shd w:val="clear" w:color="auto" w:fill="FFFFFF"/>
        <w:spacing w:before="0" w:beforeAutospacing="0" w:after="0" w:afterAutospacing="0"/>
        <w:ind w:firstLine="709"/>
        <w:jc w:val="both"/>
      </w:pPr>
      <w:r w:rsidRPr="00A959F3">
        <w:t>2.7. Иные права, обязанности, действия работников, в трудовые обязанности которых входит обработка персональных данных обучающегося, определяются трудовыми договорами и должностными инструкциями.</w:t>
      </w:r>
    </w:p>
    <w:p w:rsidR="00A72E85" w:rsidRPr="00A959F3" w:rsidRDefault="00A72E85" w:rsidP="00A72E85">
      <w:pPr>
        <w:pStyle w:val="a5"/>
        <w:shd w:val="clear" w:color="auto" w:fill="FFFFFF"/>
        <w:spacing w:before="0" w:beforeAutospacing="0" w:after="0" w:afterAutospacing="0"/>
        <w:ind w:firstLine="709"/>
        <w:jc w:val="both"/>
      </w:pPr>
      <w:r w:rsidRPr="00A959F3">
        <w:t> 2.8. Все сведения о передаче 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 ее получившими.</w:t>
      </w:r>
    </w:p>
    <w:p w:rsidR="00A72E85" w:rsidRDefault="00A72E85" w:rsidP="00A72E85">
      <w:pPr>
        <w:pStyle w:val="a5"/>
        <w:shd w:val="clear" w:color="auto" w:fill="FFFFFF"/>
        <w:spacing w:before="0" w:beforeAutospacing="0" w:after="0" w:afterAutospacing="0"/>
        <w:ind w:firstLine="709"/>
        <w:jc w:val="both"/>
      </w:pPr>
    </w:p>
    <w:p w:rsidR="00A72E85" w:rsidRPr="00A959F3" w:rsidRDefault="00A72E85" w:rsidP="00A72E85">
      <w:pPr>
        <w:pStyle w:val="a5"/>
        <w:shd w:val="clear" w:color="auto" w:fill="FFFFFF"/>
        <w:spacing w:before="0" w:beforeAutospacing="0" w:after="0" w:afterAutospacing="0"/>
        <w:ind w:firstLine="709"/>
        <w:jc w:val="both"/>
      </w:pPr>
      <w:r w:rsidRPr="00A959F3">
        <w:t>3. Обязанности работников, имеющих доступ к персональным данным обучающегося, по их хранению и защите.</w:t>
      </w:r>
    </w:p>
    <w:p w:rsidR="00A72E85" w:rsidRPr="00A959F3" w:rsidRDefault="00A72E85" w:rsidP="00A72E85">
      <w:pPr>
        <w:pStyle w:val="a5"/>
        <w:shd w:val="clear" w:color="auto" w:fill="FFFFFF"/>
        <w:spacing w:before="0" w:beforeAutospacing="0" w:after="0" w:afterAutospacing="0"/>
        <w:ind w:firstLine="709"/>
        <w:jc w:val="both"/>
      </w:pPr>
      <w:r w:rsidRPr="00A959F3">
        <w:t>3.1. Работники, имеющие доступ к персональным данным обучающегося, обязаны:</w:t>
      </w:r>
    </w:p>
    <w:p w:rsidR="00A72E85" w:rsidRPr="00A959F3" w:rsidRDefault="00A72E85" w:rsidP="00A72E85">
      <w:pPr>
        <w:pStyle w:val="a5"/>
        <w:shd w:val="clear" w:color="auto" w:fill="FFFFFF"/>
        <w:spacing w:before="0" w:beforeAutospacing="0" w:after="0" w:afterAutospacing="0"/>
        <w:ind w:firstLine="709"/>
        <w:jc w:val="both"/>
      </w:pPr>
      <w:r w:rsidRPr="00A959F3">
        <w:t>3.1.1. не сообщать персональные данные обучающегося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A72E85" w:rsidRPr="00A959F3" w:rsidRDefault="00A72E85" w:rsidP="00A72E85">
      <w:pPr>
        <w:pStyle w:val="a5"/>
        <w:shd w:val="clear" w:color="auto" w:fill="FFFFFF"/>
        <w:spacing w:before="0" w:beforeAutospacing="0" w:after="0" w:afterAutospacing="0"/>
        <w:ind w:firstLine="709"/>
        <w:jc w:val="both"/>
      </w:pPr>
      <w:r w:rsidRPr="00A959F3">
        <w:t>3.1.2. использовать персональные данные обучающегося, полученные только от него лично или с письменного согласия одного из родителей (законного представителя);</w:t>
      </w:r>
    </w:p>
    <w:p w:rsidR="00A72E85" w:rsidRPr="00A959F3" w:rsidRDefault="00A72E85" w:rsidP="00A72E85">
      <w:pPr>
        <w:pStyle w:val="a5"/>
        <w:shd w:val="clear" w:color="auto" w:fill="FFFFFF"/>
        <w:spacing w:before="0" w:beforeAutospacing="0" w:after="0" w:afterAutospacing="0"/>
        <w:ind w:firstLine="709"/>
        <w:jc w:val="both"/>
      </w:pPr>
      <w:r w:rsidRPr="00A959F3">
        <w:t>3.1.3. обеспечить защиту персональных данных обучающегося от их неправомерного использования или утраты, в порядке, установленном законодательством Российской Федерации;</w:t>
      </w:r>
    </w:p>
    <w:p w:rsidR="00A72E85" w:rsidRPr="00A959F3" w:rsidRDefault="00A72E85" w:rsidP="00A72E85">
      <w:pPr>
        <w:pStyle w:val="a5"/>
        <w:shd w:val="clear" w:color="auto" w:fill="FFFFFF"/>
        <w:spacing w:before="0" w:beforeAutospacing="0" w:after="0" w:afterAutospacing="0"/>
        <w:ind w:firstLine="709"/>
        <w:jc w:val="both"/>
      </w:pPr>
      <w:r w:rsidRPr="00A959F3">
        <w:t>3.1.</w:t>
      </w:r>
      <w:r>
        <w:t>4</w:t>
      </w:r>
      <w:r w:rsidRPr="00A959F3">
        <w:t>. соблюдать требование конфиденциальности персональных данных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3.1.</w:t>
      </w:r>
      <w:r>
        <w:t>5</w:t>
      </w:r>
      <w:r w:rsidRPr="00A959F3">
        <w:t>. исключать или исправлять по письменному требованию одного из родителей (законного представителя) обучающегося его недостоверные или неполные персональные данные, а также данные, обработанные с нарушением требований законодательства;</w:t>
      </w:r>
    </w:p>
    <w:p w:rsidR="00A72E85" w:rsidRPr="00A959F3" w:rsidRDefault="00A72E85" w:rsidP="00A72E85">
      <w:pPr>
        <w:pStyle w:val="a5"/>
        <w:shd w:val="clear" w:color="auto" w:fill="FFFFFF"/>
        <w:spacing w:before="0" w:beforeAutospacing="0" w:after="0" w:afterAutospacing="0"/>
        <w:ind w:firstLine="709"/>
        <w:jc w:val="both"/>
      </w:pPr>
      <w:r w:rsidRPr="00A959F3">
        <w:t>3.1.</w:t>
      </w:r>
      <w:r>
        <w:t>6</w:t>
      </w:r>
      <w:r w:rsidRPr="00A959F3">
        <w:t>. ограничивать персональные данные обучающегося при передаче уполномоченным работникам правоохранительных органов или работникам департамента (управления) образования только той информацией, которая необходима для выполнения указанными лицами их функций;</w:t>
      </w:r>
    </w:p>
    <w:p w:rsidR="00A72E85" w:rsidRPr="00A959F3" w:rsidRDefault="00A72E85" w:rsidP="00A72E85">
      <w:pPr>
        <w:pStyle w:val="a5"/>
        <w:shd w:val="clear" w:color="auto" w:fill="FFFFFF"/>
        <w:spacing w:before="0" w:beforeAutospacing="0" w:after="0" w:afterAutospacing="0"/>
        <w:ind w:firstLine="709"/>
        <w:jc w:val="both"/>
      </w:pPr>
      <w:r w:rsidRPr="00A959F3">
        <w:t>3.1.</w:t>
      </w:r>
      <w:r>
        <w:t>7</w:t>
      </w:r>
      <w:r w:rsidRPr="00A959F3">
        <w:t>. запрашивать информацию о состоянии здоровья обучающегося только у родителей (законных представителей);</w:t>
      </w:r>
    </w:p>
    <w:p w:rsidR="00A72E85" w:rsidRPr="00A959F3" w:rsidRDefault="00A72E85" w:rsidP="00A72E85">
      <w:pPr>
        <w:pStyle w:val="a5"/>
        <w:shd w:val="clear" w:color="auto" w:fill="FFFFFF"/>
        <w:spacing w:before="0" w:beforeAutospacing="0" w:after="0" w:afterAutospacing="0"/>
        <w:ind w:firstLine="709"/>
        <w:jc w:val="both"/>
      </w:pPr>
      <w:r w:rsidRPr="00A959F3">
        <w:t>3.1.</w:t>
      </w:r>
      <w:r>
        <w:t>8</w:t>
      </w:r>
      <w:r w:rsidRPr="00A959F3">
        <w:t>. обеспечить обучающемуся или одному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A72E85" w:rsidRPr="00A959F3" w:rsidRDefault="00A72E85" w:rsidP="00A72E85">
      <w:pPr>
        <w:pStyle w:val="a5"/>
        <w:shd w:val="clear" w:color="auto" w:fill="FFFFFF"/>
        <w:spacing w:before="0" w:beforeAutospacing="0" w:after="0" w:afterAutospacing="0"/>
        <w:ind w:firstLine="709"/>
        <w:jc w:val="both"/>
      </w:pPr>
      <w:r w:rsidRPr="00A959F3">
        <w:t>3.1.</w:t>
      </w:r>
      <w:r>
        <w:t>9</w:t>
      </w:r>
      <w:r w:rsidRPr="00A959F3">
        <w:t>. 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A72E85" w:rsidRPr="00A959F3" w:rsidRDefault="00A72E85" w:rsidP="00A72E85">
      <w:pPr>
        <w:pStyle w:val="a5"/>
        <w:shd w:val="clear" w:color="auto" w:fill="FFFFFF"/>
        <w:spacing w:before="0" w:beforeAutospacing="0" w:after="0" w:afterAutospacing="0"/>
        <w:ind w:firstLine="709"/>
        <w:jc w:val="both"/>
      </w:pPr>
      <w:r w:rsidRPr="00A959F3">
        <w:lastRenderedPageBreak/>
        <w:t>3.2. Лица, имеющие доступ к персональным данным обучающегося, не вправе:</w:t>
      </w:r>
    </w:p>
    <w:p w:rsidR="00A72E85" w:rsidRPr="00A959F3" w:rsidRDefault="00A72E85" w:rsidP="00A72E85">
      <w:pPr>
        <w:pStyle w:val="a5"/>
        <w:shd w:val="clear" w:color="auto" w:fill="FFFFFF"/>
        <w:spacing w:before="0" w:beforeAutospacing="0" w:after="0" w:afterAutospacing="0"/>
        <w:ind w:firstLine="709"/>
        <w:jc w:val="both"/>
      </w:pPr>
      <w:r w:rsidRPr="00A959F3">
        <w:t>3.2.1. получать и обрабатывать персональные данные обучающегося о его религиозных и иных убеждениях, семейной и личной жизни;</w:t>
      </w:r>
    </w:p>
    <w:p w:rsidR="00A72E85" w:rsidRPr="00A959F3" w:rsidRDefault="00A72E85" w:rsidP="00A72E85">
      <w:pPr>
        <w:pStyle w:val="a5"/>
        <w:shd w:val="clear" w:color="auto" w:fill="FFFFFF"/>
        <w:spacing w:before="0" w:beforeAutospacing="0" w:after="0" w:afterAutospacing="0"/>
        <w:ind w:firstLine="709"/>
        <w:jc w:val="both"/>
      </w:pPr>
      <w:r w:rsidRPr="00A959F3">
        <w:t>3.2.2. предоставлять персональные данные обучающегося в коммерческих целях.</w:t>
      </w:r>
    </w:p>
    <w:p w:rsidR="00A72E85" w:rsidRPr="00A959F3" w:rsidRDefault="00A72E85" w:rsidP="00A72E85">
      <w:pPr>
        <w:pStyle w:val="a5"/>
        <w:shd w:val="clear" w:color="auto" w:fill="FFFFFF"/>
        <w:spacing w:before="0" w:beforeAutospacing="0" w:after="0" w:afterAutospacing="0"/>
        <w:ind w:firstLine="709"/>
        <w:jc w:val="both"/>
      </w:pPr>
      <w:r w:rsidRPr="00A959F3">
        <w:t>3.3. При принятии решений, затрагивающих интересы обучающегося, администрации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A72E85" w:rsidRDefault="00A72E85" w:rsidP="00A72E85">
      <w:pPr>
        <w:pStyle w:val="a5"/>
        <w:shd w:val="clear" w:color="auto" w:fill="FFFFFF"/>
        <w:spacing w:before="0" w:beforeAutospacing="0" w:after="0" w:afterAutospacing="0"/>
        <w:ind w:firstLine="709"/>
        <w:jc w:val="both"/>
      </w:pPr>
    </w:p>
    <w:p w:rsidR="00A72E85" w:rsidRPr="00A959F3" w:rsidRDefault="00A72E85" w:rsidP="00A72E85">
      <w:pPr>
        <w:pStyle w:val="a5"/>
        <w:shd w:val="clear" w:color="auto" w:fill="FFFFFF"/>
        <w:spacing w:before="0" w:beforeAutospacing="0" w:after="0" w:afterAutospacing="0"/>
        <w:ind w:firstLine="709"/>
        <w:jc w:val="both"/>
      </w:pPr>
      <w:r w:rsidRPr="00A959F3">
        <w:t>4. Права и обязанности обучающегося, родителя (законного представителя)</w:t>
      </w:r>
    </w:p>
    <w:p w:rsidR="00A72E85" w:rsidRPr="00A959F3" w:rsidRDefault="00A72E85" w:rsidP="00A72E85">
      <w:pPr>
        <w:pStyle w:val="a5"/>
        <w:shd w:val="clear" w:color="auto" w:fill="FFFFFF"/>
        <w:spacing w:before="0" w:beforeAutospacing="0" w:after="0" w:afterAutospacing="0"/>
        <w:ind w:firstLine="709"/>
        <w:jc w:val="both"/>
      </w:pPr>
      <w:r w:rsidRPr="00A959F3">
        <w:t>4.1. В целях обеспечения защиты персональных данных, хранящихся у администрации, обучающийся, родитель (законный представитель) имеют право на:</w:t>
      </w:r>
    </w:p>
    <w:p w:rsidR="00A72E85" w:rsidRPr="00A959F3" w:rsidRDefault="00A72E85" w:rsidP="00A72E85">
      <w:pPr>
        <w:pStyle w:val="a5"/>
        <w:shd w:val="clear" w:color="auto" w:fill="FFFFFF"/>
        <w:spacing w:before="0" w:beforeAutospacing="0" w:after="0" w:afterAutospacing="0"/>
        <w:ind w:firstLine="709"/>
        <w:jc w:val="both"/>
      </w:pPr>
      <w:r w:rsidRPr="00A959F3">
        <w:t>4.1.1.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обучающегося родитель (законный представитель) имеет право заявить в письменной форме администрации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A72E85" w:rsidRPr="00A959F3" w:rsidRDefault="00A72E85" w:rsidP="00A72E85">
      <w:pPr>
        <w:pStyle w:val="a5"/>
        <w:shd w:val="clear" w:color="auto" w:fill="FFFFFF"/>
        <w:spacing w:before="0" w:beforeAutospacing="0" w:after="0" w:afterAutospacing="0"/>
        <w:ind w:firstLine="709"/>
        <w:jc w:val="both"/>
      </w:pPr>
      <w:r w:rsidRPr="00A959F3">
        <w:t>4.1.2. требование об извещении администрацией всех лиц, которым ранее были сообщены неверные или неполные персональные данные обучающегося, обо всех произведенных в них исключениях, исправлениях или дополнениях;</w:t>
      </w:r>
    </w:p>
    <w:p w:rsidR="00A72E85" w:rsidRPr="00A959F3" w:rsidRDefault="00A72E85" w:rsidP="00A72E85">
      <w:pPr>
        <w:pStyle w:val="a5"/>
        <w:shd w:val="clear" w:color="auto" w:fill="FFFFFF"/>
        <w:spacing w:before="0" w:beforeAutospacing="0" w:after="0" w:afterAutospacing="0"/>
        <w:ind w:firstLine="709"/>
        <w:jc w:val="both"/>
      </w:pPr>
      <w:r w:rsidRPr="00A959F3">
        <w:t>4.1.3. обжалование в суд любых неправомерных действий или бездействия администрации при обработке и защите персональных данных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4.1.4. возмещение убытков и (или) компенсацию морального вреда в судебном порядке.</w:t>
      </w:r>
    </w:p>
    <w:p w:rsidR="00A72E85" w:rsidRPr="00A959F3" w:rsidRDefault="00A72E85" w:rsidP="00A72E85">
      <w:pPr>
        <w:pStyle w:val="a5"/>
        <w:shd w:val="clear" w:color="auto" w:fill="FFFFFF"/>
        <w:spacing w:before="0" w:beforeAutospacing="0" w:after="0" w:afterAutospacing="0"/>
        <w:ind w:firstLine="709"/>
        <w:jc w:val="both"/>
      </w:pPr>
      <w:r w:rsidRPr="00A959F3">
        <w:t>4.2. Родитель (законный представитель) обязан сообщать администрации сведения, которые могут повлиять на принимаемые администрацией решения в отношении обучающегося.</w:t>
      </w:r>
    </w:p>
    <w:p w:rsidR="00A72E85" w:rsidRDefault="00A72E85" w:rsidP="00A72E85">
      <w:pPr>
        <w:pStyle w:val="a5"/>
        <w:shd w:val="clear" w:color="auto" w:fill="FFFFFF"/>
        <w:spacing w:before="0" w:beforeAutospacing="0" w:after="0" w:afterAutospacing="0"/>
        <w:ind w:firstLine="709"/>
        <w:jc w:val="both"/>
      </w:pPr>
    </w:p>
    <w:p w:rsidR="00A72E85" w:rsidRPr="00A959F3" w:rsidRDefault="00A72E85" w:rsidP="00A72E85">
      <w:pPr>
        <w:pStyle w:val="a5"/>
        <w:shd w:val="clear" w:color="auto" w:fill="FFFFFF"/>
        <w:spacing w:before="0" w:beforeAutospacing="0" w:after="0" w:afterAutospacing="0"/>
        <w:ind w:firstLine="709"/>
        <w:jc w:val="both"/>
      </w:pPr>
      <w:r w:rsidRPr="00A959F3">
        <w:t>5. Хранение персональных данных обучающегося</w:t>
      </w:r>
    </w:p>
    <w:p w:rsidR="00A72E85" w:rsidRPr="00A959F3" w:rsidRDefault="00A72E85" w:rsidP="00A72E85">
      <w:pPr>
        <w:pStyle w:val="a5"/>
        <w:shd w:val="clear" w:color="auto" w:fill="FFFFFF"/>
        <w:spacing w:before="0" w:beforeAutospacing="0" w:after="0" w:afterAutospacing="0"/>
        <w:ind w:firstLine="709"/>
        <w:jc w:val="both"/>
      </w:pPr>
      <w:r w:rsidRPr="00A959F3">
        <w:t>Должны хранится в сейфе на бумажных носителях и на электронных носителях с ограниченным доступом документы:</w:t>
      </w:r>
    </w:p>
    <w:p w:rsidR="00A72E85" w:rsidRPr="00A959F3" w:rsidRDefault="00A72E85" w:rsidP="00A72E85">
      <w:pPr>
        <w:pStyle w:val="a5"/>
        <w:shd w:val="clear" w:color="auto" w:fill="FFFFFF"/>
        <w:spacing w:before="0" w:beforeAutospacing="0" w:after="0" w:afterAutospacing="0"/>
        <w:ind w:firstLine="709"/>
        <w:jc w:val="both"/>
      </w:pPr>
      <w:r w:rsidRPr="00A959F3">
        <w:t>— поступившие от родителя (законного представителя);</w:t>
      </w:r>
    </w:p>
    <w:p w:rsidR="00A72E85" w:rsidRPr="00A959F3" w:rsidRDefault="00A72E85" w:rsidP="00A72E85">
      <w:pPr>
        <w:pStyle w:val="a5"/>
        <w:shd w:val="clear" w:color="auto" w:fill="FFFFFF"/>
        <w:spacing w:before="0" w:beforeAutospacing="0" w:after="0" w:afterAutospacing="0"/>
        <w:ind w:firstLine="709"/>
        <w:jc w:val="both"/>
      </w:pPr>
      <w:r w:rsidRPr="00A959F3">
        <w:t>— сведения об обучающемся, поступившие от третьих лиц с письменного согласия родителя (законного представителя);</w:t>
      </w:r>
    </w:p>
    <w:p w:rsidR="00A72E85" w:rsidRPr="00A959F3" w:rsidRDefault="00A72E85" w:rsidP="00A72E85">
      <w:pPr>
        <w:pStyle w:val="a5"/>
        <w:shd w:val="clear" w:color="auto" w:fill="FFFFFF"/>
        <w:spacing w:before="0" w:beforeAutospacing="0" w:after="0" w:afterAutospacing="0"/>
        <w:ind w:firstLine="709"/>
        <w:jc w:val="both"/>
      </w:pPr>
      <w:r w:rsidRPr="00A959F3">
        <w:t>— иная информация, которая касается отношений обучения и воспитания обучающегося.</w:t>
      </w:r>
    </w:p>
    <w:p w:rsidR="00A72E85" w:rsidRDefault="00A72E85" w:rsidP="00A72E85">
      <w:pPr>
        <w:pStyle w:val="a5"/>
        <w:shd w:val="clear" w:color="auto" w:fill="FFFFFF"/>
        <w:spacing w:before="0" w:beforeAutospacing="0" w:after="0" w:afterAutospacing="0"/>
        <w:ind w:firstLine="709"/>
        <w:jc w:val="both"/>
      </w:pPr>
    </w:p>
    <w:p w:rsidR="00A72E85" w:rsidRPr="00A959F3" w:rsidRDefault="00A72E85" w:rsidP="00A72E85">
      <w:pPr>
        <w:pStyle w:val="a5"/>
        <w:shd w:val="clear" w:color="auto" w:fill="FFFFFF"/>
        <w:spacing w:before="0" w:beforeAutospacing="0" w:after="0" w:afterAutospacing="0"/>
        <w:ind w:firstLine="709"/>
        <w:jc w:val="both"/>
      </w:pPr>
      <w:r w:rsidRPr="00A959F3">
        <w:t>6. Ответственность администрации и ее сотрудников</w:t>
      </w:r>
    </w:p>
    <w:p w:rsidR="00A72E85" w:rsidRPr="00A959F3" w:rsidRDefault="00A72E85" w:rsidP="00A72E85">
      <w:pPr>
        <w:pStyle w:val="a5"/>
        <w:shd w:val="clear" w:color="auto" w:fill="FFFFFF"/>
        <w:spacing w:before="0" w:beforeAutospacing="0" w:after="0" w:afterAutospacing="0"/>
        <w:ind w:firstLine="709"/>
        <w:jc w:val="both"/>
      </w:pPr>
      <w:r w:rsidRPr="00A959F3">
        <w:t>6.1. Защита прав обучающегося,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
    <w:p w:rsidR="00A72E85" w:rsidRPr="00A959F3" w:rsidRDefault="00A72E85" w:rsidP="00A72E85">
      <w:pPr>
        <w:pStyle w:val="a5"/>
        <w:shd w:val="clear" w:color="auto" w:fill="FFFFFF"/>
        <w:spacing w:before="0" w:beforeAutospacing="0" w:after="0" w:afterAutospacing="0"/>
        <w:ind w:firstLine="709"/>
        <w:jc w:val="both"/>
      </w:pPr>
      <w:r w:rsidRPr="00A959F3">
        <w:t>6.2. Лица, виновные в нарушении норм, регулирующих получение, обработку и защиту персональных данных обучающегося,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A72E85" w:rsidRPr="00A959F3" w:rsidRDefault="00A72E85" w:rsidP="00A72E85">
      <w:pPr>
        <w:spacing w:after="0" w:line="240" w:lineRule="auto"/>
        <w:ind w:firstLine="709"/>
        <w:rPr>
          <w:rFonts w:ascii="Times New Roman" w:hAnsi="Times New Roman" w:cs="Times New Roman"/>
          <w:sz w:val="24"/>
          <w:szCs w:val="24"/>
        </w:rPr>
      </w:pPr>
    </w:p>
    <w:p w:rsidR="00A72E85" w:rsidRDefault="00A72E85">
      <w:pPr>
        <w:rPr>
          <w:lang w:val="en-US"/>
        </w:rPr>
      </w:pPr>
    </w:p>
    <w:p w:rsidR="00A72E85" w:rsidRDefault="00A72E85" w:rsidP="00A72E85">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A72E85" w:rsidRPr="00F35928" w:rsidRDefault="00A72E85" w:rsidP="00A72E85">
      <w:pPr>
        <w:spacing w:after="0"/>
        <w:jc w:val="right"/>
        <w:rPr>
          <w:rFonts w:ascii="Times New Roman" w:hAnsi="Times New Roman" w:cs="Times New Roman"/>
          <w:sz w:val="24"/>
          <w:szCs w:val="24"/>
        </w:rPr>
      </w:pPr>
      <w:r>
        <w:rPr>
          <w:rFonts w:ascii="Times New Roman" w:hAnsi="Times New Roman" w:cs="Times New Roman"/>
          <w:sz w:val="24"/>
          <w:szCs w:val="24"/>
        </w:rPr>
        <w:t>к п</w:t>
      </w:r>
      <w:r w:rsidRPr="00F35928">
        <w:rPr>
          <w:rFonts w:ascii="Times New Roman" w:hAnsi="Times New Roman" w:cs="Times New Roman"/>
          <w:sz w:val="24"/>
          <w:szCs w:val="24"/>
        </w:rPr>
        <w:t>риказ</w:t>
      </w:r>
      <w:r>
        <w:rPr>
          <w:rFonts w:ascii="Times New Roman" w:hAnsi="Times New Roman" w:cs="Times New Roman"/>
          <w:sz w:val="24"/>
          <w:szCs w:val="24"/>
        </w:rPr>
        <w:t xml:space="preserve">у </w:t>
      </w:r>
      <w:r w:rsidRPr="00F35928">
        <w:rPr>
          <w:rFonts w:ascii="Times New Roman" w:hAnsi="Times New Roman" w:cs="Times New Roman"/>
          <w:sz w:val="24"/>
          <w:szCs w:val="24"/>
        </w:rPr>
        <w:t>МБУДО  «</w:t>
      </w:r>
      <w:proofErr w:type="spellStart"/>
      <w:r w:rsidRPr="00F35928">
        <w:rPr>
          <w:rFonts w:ascii="Times New Roman" w:hAnsi="Times New Roman" w:cs="Times New Roman"/>
          <w:sz w:val="24"/>
          <w:szCs w:val="24"/>
        </w:rPr>
        <w:t>Ольгинский</w:t>
      </w:r>
      <w:proofErr w:type="spellEnd"/>
      <w:r w:rsidRPr="00F35928">
        <w:rPr>
          <w:rFonts w:ascii="Times New Roman" w:hAnsi="Times New Roman" w:cs="Times New Roman"/>
          <w:sz w:val="24"/>
          <w:szCs w:val="24"/>
        </w:rPr>
        <w:t xml:space="preserve"> ЦДТ»</w:t>
      </w:r>
    </w:p>
    <w:p w:rsidR="00A72E85" w:rsidRPr="00F35928" w:rsidRDefault="00A72E85" w:rsidP="00A72E85">
      <w:pPr>
        <w:spacing w:after="0"/>
        <w:jc w:val="right"/>
        <w:rPr>
          <w:rFonts w:ascii="Times New Roman" w:hAnsi="Times New Roman" w:cs="Times New Roman"/>
          <w:sz w:val="24"/>
          <w:szCs w:val="24"/>
        </w:rPr>
      </w:pPr>
      <w:r w:rsidRPr="00F35928">
        <w:rPr>
          <w:rFonts w:ascii="Times New Roman" w:hAnsi="Times New Roman" w:cs="Times New Roman"/>
          <w:sz w:val="24"/>
          <w:szCs w:val="24"/>
        </w:rPr>
        <w:t>от «</w:t>
      </w:r>
      <w:r>
        <w:rPr>
          <w:rFonts w:ascii="Times New Roman" w:hAnsi="Times New Roman" w:cs="Times New Roman"/>
          <w:sz w:val="24"/>
          <w:szCs w:val="24"/>
          <w:u w:val="single"/>
        </w:rPr>
        <w:t xml:space="preserve">     </w:t>
      </w:r>
      <w:r w:rsidRPr="00F35928">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F35928">
        <w:rPr>
          <w:rFonts w:ascii="Times New Roman" w:hAnsi="Times New Roman" w:cs="Times New Roman"/>
          <w:sz w:val="24"/>
          <w:szCs w:val="24"/>
          <w:u w:val="single"/>
        </w:rPr>
        <w:t xml:space="preserve">  </w:t>
      </w:r>
      <w:r w:rsidRPr="00F35928">
        <w:rPr>
          <w:rFonts w:ascii="Times New Roman" w:hAnsi="Times New Roman" w:cs="Times New Roman"/>
          <w:sz w:val="24"/>
          <w:szCs w:val="24"/>
        </w:rPr>
        <w:t>20</w:t>
      </w:r>
      <w:r>
        <w:rPr>
          <w:rFonts w:ascii="Times New Roman" w:hAnsi="Times New Roman" w:cs="Times New Roman"/>
          <w:sz w:val="24"/>
          <w:szCs w:val="24"/>
        </w:rPr>
        <w:t>20</w:t>
      </w:r>
      <w:r w:rsidRPr="00F35928">
        <w:rPr>
          <w:rFonts w:ascii="Times New Roman" w:hAnsi="Times New Roman" w:cs="Times New Roman"/>
          <w:sz w:val="24"/>
          <w:szCs w:val="24"/>
        </w:rPr>
        <w:t xml:space="preserve"> г. № </w:t>
      </w:r>
      <w:r>
        <w:rPr>
          <w:rFonts w:ascii="Times New Roman" w:hAnsi="Times New Roman" w:cs="Times New Roman"/>
          <w:sz w:val="24"/>
          <w:szCs w:val="24"/>
          <w:u w:val="single"/>
        </w:rPr>
        <w:t xml:space="preserve"> </w:t>
      </w:r>
      <w:r w:rsidRPr="00DF12F7">
        <w:rPr>
          <w:rFonts w:ascii="Times New Roman" w:hAnsi="Times New Roman" w:cs="Times New Roman"/>
          <w:sz w:val="24"/>
          <w:szCs w:val="24"/>
        </w:rPr>
        <w:t>___</w:t>
      </w:r>
    </w:p>
    <w:p w:rsidR="00A72E85" w:rsidRPr="00F35928" w:rsidRDefault="00A72E85" w:rsidP="00A72E85">
      <w:pPr>
        <w:spacing w:after="0"/>
        <w:jc w:val="right"/>
        <w:rPr>
          <w:rFonts w:ascii="Times New Roman" w:hAnsi="Times New Roman" w:cs="Times New Roman"/>
          <w:sz w:val="24"/>
          <w:szCs w:val="24"/>
        </w:rPr>
      </w:pPr>
      <w:r w:rsidRPr="00F35928">
        <w:rPr>
          <w:rFonts w:ascii="Times New Roman" w:hAnsi="Times New Roman" w:cs="Times New Roman"/>
          <w:sz w:val="24"/>
          <w:szCs w:val="24"/>
        </w:rPr>
        <w:t>Директор МБУДО «</w:t>
      </w:r>
      <w:proofErr w:type="spellStart"/>
      <w:r w:rsidRPr="00F35928">
        <w:rPr>
          <w:rFonts w:ascii="Times New Roman" w:hAnsi="Times New Roman" w:cs="Times New Roman"/>
          <w:sz w:val="24"/>
          <w:szCs w:val="24"/>
        </w:rPr>
        <w:t>Ольгинский</w:t>
      </w:r>
      <w:proofErr w:type="spellEnd"/>
      <w:r w:rsidRPr="00F35928">
        <w:rPr>
          <w:rFonts w:ascii="Times New Roman" w:hAnsi="Times New Roman" w:cs="Times New Roman"/>
          <w:sz w:val="24"/>
          <w:szCs w:val="24"/>
        </w:rPr>
        <w:t xml:space="preserve"> ЦДТ»</w:t>
      </w:r>
    </w:p>
    <w:p w:rsidR="00A72E85" w:rsidRPr="00F35928" w:rsidRDefault="00A72E85" w:rsidP="00A72E85">
      <w:pPr>
        <w:spacing w:after="0"/>
        <w:jc w:val="right"/>
        <w:rPr>
          <w:rFonts w:ascii="Times New Roman" w:hAnsi="Times New Roman" w:cs="Times New Roman"/>
          <w:sz w:val="24"/>
          <w:szCs w:val="24"/>
        </w:rPr>
      </w:pPr>
      <w:proofErr w:type="spellStart"/>
      <w:r w:rsidRPr="00F35928">
        <w:rPr>
          <w:rFonts w:ascii="Times New Roman" w:hAnsi="Times New Roman" w:cs="Times New Roman"/>
          <w:sz w:val="24"/>
          <w:szCs w:val="24"/>
        </w:rPr>
        <w:t>_____________________</w:t>
      </w:r>
      <w:r>
        <w:rPr>
          <w:rFonts w:ascii="Times New Roman" w:hAnsi="Times New Roman" w:cs="Times New Roman"/>
          <w:sz w:val="24"/>
          <w:szCs w:val="24"/>
        </w:rPr>
        <w:t>К.А.Полосина</w:t>
      </w:r>
      <w:proofErr w:type="spellEnd"/>
    </w:p>
    <w:p w:rsidR="00A72E85" w:rsidRDefault="00A72E85" w:rsidP="00A72E85">
      <w:pPr>
        <w:shd w:val="clear" w:color="auto" w:fill="FFFFFF"/>
        <w:spacing w:after="0" w:line="240" w:lineRule="auto"/>
        <w:jc w:val="center"/>
        <w:rPr>
          <w:rFonts w:ascii="Times New Roman" w:eastAsia="Times New Roman" w:hAnsi="Times New Roman" w:cs="Times New Roman"/>
          <w:b/>
          <w:bCs/>
          <w:sz w:val="24"/>
          <w:szCs w:val="24"/>
          <w:lang w:eastAsia="ru-RU"/>
        </w:rPr>
      </w:pPr>
    </w:p>
    <w:p w:rsidR="00A72E85" w:rsidRPr="0075699A" w:rsidRDefault="00A72E85" w:rsidP="00A72E85">
      <w:pPr>
        <w:shd w:val="clear" w:color="auto" w:fill="FFFFFF"/>
        <w:spacing w:after="0" w:line="240" w:lineRule="auto"/>
        <w:jc w:val="center"/>
        <w:rPr>
          <w:rFonts w:ascii="Times New Roman" w:eastAsia="Times New Roman" w:hAnsi="Times New Roman" w:cs="Times New Roman"/>
          <w:sz w:val="24"/>
          <w:szCs w:val="24"/>
          <w:lang w:eastAsia="ru-RU"/>
        </w:rPr>
      </w:pPr>
      <w:r w:rsidRPr="0075699A">
        <w:rPr>
          <w:rFonts w:ascii="Times New Roman" w:eastAsia="Times New Roman" w:hAnsi="Times New Roman" w:cs="Times New Roman"/>
          <w:b/>
          <w:bCs/>
          <w:sz w:val="24"/>
          <w:szCs w:val="24"/>
          <w:lang w:eastAsia="ru-RU"/>
        </w:rPr>
        <w:t>Положение</w:t>
      </w:r>
    </w:p>
    <w:p w:rsidR="00A72E85" w:rsidRDefault="00A72E85" w:rsidP="00A72E85">
      <w:pPr>
        <w:shd w:val="clear" w:color="auto" w:fill="FFFFFF"/>
        <w:spacing w:after="0" w:line="240" w:lineRule="auto"/>
        <w:ind w:left="567" w:right="566"/>
        <w:jc w:val="center"/>
        <w:rPr>
          <w:rFonts w:ascii="Times New Roman" w:eastAsia="Times New Roman" w:hAnsi="Times New Roman" w:cs="Times New Roman"/>
          <w:b/>
          <w:bCs/>
          <w:sz w:val="24"/>
          <w:szCs w:val="24"/>
          <w:lang w:eastAsia="ru-RU"/>
        </w:rPr>
      </w:pPr>
      <w:r w:rsidRPr="0075699A">
        <w:rPr>
          <w:rFonts w:ascii="Times New Roman" w:eastAsia="Times New Roman" w:hAnsi="Times New Roman" w:cs="Times New Roman"/>
          <w:b/>
          <w:bCs/>
          <w:sz w:val="24"/>
          <w:szCs w:val="24"/>
          <w:lang w:eastAsia="ru-RU"/>
        </w:rPr>
        <w:t xml:space="preserve">об обработке и обеспечении безопасности персональных данных, обрабатываемых в информационных системах персональных данных муниципального </w:t>
      </w:r>
      <w:r>
        <w:rPr>
          <w:rFonts w:ascii="Times New Roman" w:eastAsia="Times New Roman" w:hAnsi="Times New Roman" w:cs="Times New Roman"/>
          <w:b/>
          <w:bCs/>
          <w:sz w:val="24"/>
          <w:szCs w:val="24"/>
          <w:lang w:eastAsia="ru-RU"/>
        </w:rPr>
        <w:t>бюджетного</w:t>
      </w:r>
      <w:r w:rsidRPr="0075699A">
        <w:rPr>
          <w:rFonts w:ascii="Times New Roman" w:eastAsia="Times New Roman" w:hAnsi="Times New Roman" w:cs="Times New Roman"/>
          <w:b/>
          <w:bCs/>
          <w:sz w:val="24"/>
          <w:szCs w:val="24"/>
          <w:lang w:eastAsia="ru-RU"/>
        </w:rPr>
        <w:t xml:space="preserve"> учреждения дополнительного образования  </w:t>
      </w:r>
    </w:p>
    <w:p w:rsidR="00A72E85" w:rsidRPr="0075699A" w:rsidRDefault="00A72E85" w:rsidP="00A72E85">
      <w:pPr>
        <w:shd w:val="clear" w:color="auto" w:fill="FFFFFF"/>
        <w:spacing w:after="0" w:line="240" w:lineRule="auto"/>
        <w:jc w:val="center"/>
        <w:rPr>
          <w:rFonts w:ascii="Times New Roman" w:eastAsia="Times New Roman" w:hAnsi="Times New Roman" w:cs="Times New Roman"/>
          <w:sz w:val="24"/>
          <w:szCs w:val="24"/>
          <w:lang w:eastAsia="ru-RU"/>
        </w:rPr>
      </w:pPr>
      <w:r w:rsidRPr="0075699A">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Ольгинский</w:t>
      </w:r>
      <w:proofErr w:type="spellEnd"/>
      <w:r>
        <w:rPr>
          <w:rFonts w:ascii="Times New Roman" w:eastAsia="Times New Roman" w:hAnsi="Times New Roman" w:cs="Times New Roman"/>
          <w:b/>
          <w:bCs/>
          <w:sz w:val="24"/>
          <w:szCs w:val="24"/>
          <w:lang w:eastAsia="ru-RU"/>
        </w:rPr>
        <w:t xml:space="preserve"> центр </w:t>
      </w:r>
      <w:r w:rsidRPr="0075699A">
        <w:rPr>
          <w:rFonts w:ascii="Times New Roman" w:eastAsia="Times New Roman" w:hAnsi="Times New Roman" w:cs="Times New Roman"/>
          <w:b/>
          <w:bCs/>
          <w:sz w:val="24"/>
          <w:szCs w:val="24"/>
          <w:lang w:eastAsia="ru-RU"/>
        </w:rPr>
        <w:t>детского творчества».</w:t>
      </w:r>
    </w:p>
    <w:p w:rsidR="00A72E85" w:rsidRPr="0075699A" w:rsidRDefault="00A72E85" w:rsidP="00A72E85">
      <w:pPr>
        <w:shd w:val="clear" w:color="auto" w:fill="FFFFFF"/>
        <w:spacing w:after="0" w:line="240" w:lineRule="auto"/>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w:t>
      </w:r>
    </w:p>
    <w:p w:rsidR="00A72E85" w:rsidRPr="00C02B38" w:rsidRDefault="00A72E85" w:rsidP="00A72E85">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02B38">
        <w:rPr>
          <w:rFonts w:ascii="Times New Roman" w:eastAsia="Times New Roman" w:hAnsi="Times New Roman" w:cs="Times New Roman"/>
          <w:b/>
          <w:bCs/>
          <w:sz w:val="24"/>
          <w:szCs w:val="24"/>
          <w:lang w:eastAsia="ru-RU"/>
        </w:rPr>
        <w:t>1. Общие положения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1.1. Настоящее Положение об обработке и обеспечении безопасности персональных данных, обрабатываемых в информационных системах персональных данных МБУДО «</w:t>
      </w:r>
      <w:proofErr w:type="spellStart"/>
      <w:r>
        <w:rPr>
          <w:rFonts w:ascii="Times New Roman" w:eastAsia="Times New Roman" w:hAnsi="Times New Roman" w:cs="Times New Roman"/>
          <w:sz w:val="24"/>
          <w:szCs w:val="24"/>
          <w:lang w:eastAsia="ru-RU"/>
        </w:rPr>
        <w:t>Ольгинский</w:t>
      </w:r>
      <w:proofErr w:type="spellEnd"/>
      <w:r>
        <w:rPr>
          <w:rFonts w:ascii="Times New Roman" w:eastAsia="Times New Roman" w:hAnsi="Times New Roman" w:cs="Times New Roman"/>
          <w:sz w:val="24"/>
          <w:szCs w:val="24"/>
          <w:lang w:eastAsia="ru-RU"/>
        </w:rPr>
        <w:t xml:space="preserve"> центр </w:t>
      </w:r>
      <w:r w:rsidRPr="0075699A">
        <w:rPr>
          <w:rFonts w:ascii="Times New Roman" w:eastAsia="Times New Roman" w:hAnsi="Times New Roman" w:cs="Times New Roman"/>
          <w:sz w:val="24"/>
          <w:szCs w:val="24"/>
          <w:lang w:eastAsia="ru-RU"/>
        </w:rPr>
        <w:t>детского творчества» (далее – Положение) разработано в соответствии с Федеральным законом от 27.07.2006 № 152-ФЗ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 1119, 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A72E85"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1.2. Настоящим Положением определяется порядок обработки и обеспечения безопасности персональных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в МБУДО «</w:t>
      </w:r>
      <w:proofErr w:type="spellStart"/>
      <w:r>
        <w:rPr>
          <w:rFonts w:ascii="Times New Roman" w:eastAsia="Times New Roman" w:hAnsi="Times New Roman" w:cs="Times New Roman"/>
          <w:sz w:val="24"/>
          <w:szCs w:val="24"/>
          <w:lang w:eastAsia="ru-RU"/>
        </w:rPr>
        <w:t>Ольгинский</w:t>
      </w:r>
      <w:proofErr w:type="spellEnd"/>
      <w:r>
        <w:rPr>
          <w:rFonts w:ascii="Times New Roman" w:eastAsia="Times New Roman" w:hAnsi="Times New Roman" w:cs="Times New Roman"/>
          <w:sz w:val="24"/>
          <w:szCs w:val="24"/>
          <w:lang w:eastAsia="ru-RU"/>
        </w:rPr>
        <w:t xml:space="preserve"> центр </w:t>
      </w:r>
      <w:r w:rsidRPr="0075699A">
        <w:rPr>
          <w:rFonts w:ascii="Times New Roman" w:eastAsia="Times New Roman" w:hAnsi="Times New Roman" w:cs="Times New Roman"/>
          <w:sz w:val="24"/>
          <w:szCs w:val="24"/>
          <w:lang w:eastAsia="ru-RU"/>
        </w:rPr>
        <w:t>детского творчества» (</w:t>
      </w:r>
      <w:proofErr w:type="spellStart"/>
      <w:r w:rsidRPr="0075699A">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Ц</w:t>
      </w:r>
      <w:r w:rsidRPr="0075699A">
        <w:rPr>
          <w:rFonts w:ascii="Times New Roman" w:eastAsia="Times New Roman" w:hAnsi="Times New Roman" w:cs="Times New Roman"/>
          <w:sz w:val="24"/>
          <w:szCs w:val="24"/>
          <w:lang w:eastAsia="ru-RU"/>
        </w:rPr>
        <w:t>ДТ</w:t>
      </w:r>
      <w:proofErr w:type="spellEnd"/>
      <w:r w:rsidRPr="0075699A">
        <w:rPr>
          <w:rFonts w:ascii="Times New Roman" w:eastAsia="Times New Roman" w:hAnsi="Times New Roman" w:cs="Times New Roman"/>
          <w:sz w:val="24"/>
          <w:szCs w:val="24"/>
          <w:lang w:eastAsia="ru-RU"/>
        </w:rPr>
        <w:t xml:space="preserve">) </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 В настоящем Положении используются следующие понятия: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1.3.1.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1.3.2. Информационная система персональных данных (далее – Информационная система)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1.3.3.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1.3.6.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lastRenderedPageBreak/>
        <w:t>1.3.7. Обработка 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1.3.8.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1.3.9. Оператор –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юридическое или физическое лицо, организующие и осуществляющие обработку персональных данных, а также определяющие цели и содержание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1.3.10.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1.3.11.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1.3.12.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1.3.13.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b/>
          <w:bCs/>
          <w:sz w:val="24"/>
          <w:szCs w:val="24"/>
          <w:lang w:eastAsia="ru-RU"/>
        </w:rPr>
        <w:t>2. Порядок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2.1. Обработка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должна осуществляться на основе принципов:</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законности целей и способов обработки персональных данных и добросовестности;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недопустимости объединения созданных для несовместимых между собой целей баз данных информационных систем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2.2. Обработка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может осуществляться оператором с письменного согласия субъектов персональных данных, за исключением следующих случаев, когда такого согласия не требуется, если: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 обработка персональных данных осуществляется на основании федерального закона, устанавливающего её цель, условия получения персональных данных и круг </w:t>
      </w:r>
      <w:r w:rsidRPr="0075699A">
        <w:rPr>
          <w:rFonts w:ascii="Times New Roman" w:eastAsia="Times New Roman" w:hAnsi="Times New Roman" w:cs="Times New Roman"/>
          <w:sz w:val="24"/>
          <w:szCs w:val="24"/>
          <w:lang w:eastAsia="ru-RU"/>
        </w:rPr>
        <w:lastRenderedPageBreak/>
        <w:t>субъектов, персональные данные которых подлежат обработке, а также определяющего полномочия оператора;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2.3. Обработка оператором специальных категорий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допускается если: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субъект персональных данных дал согласие в письменной форме на обработку своих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персональные данные являются общедоступными;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персональных данных невозможно;</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2.4.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2.5. Оператор, получающий доступ к персональным данным, должен обеспечивать конфиденциальность таких данных, за исключением случаев:</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в случае обезличивания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в отношении общедоступных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2.6. Обработка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осуществляется только с согласия в письменной форме субъекта персональных данных, за исключением случаев, предусмотренных федеральными законами,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2.7. Письменное согласие субъекта персональных данных на обработку своих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должно включать в себя: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наименование (фамилию, имя, отчество) и адрес оператора, получающего согласие субъекта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цель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перечень персональных данных, на обработку которых дается согласие субъекта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lastRenderedPageBreak/>
        <w:t>— срок, в течение которого действует согласие, а также порядок его отзыва.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2.8.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в Информационных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обязанность доказывания того, что обрабатываемые персональные данные являются общедоступными, возлагается на оператора.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2.9. В случае недееспособности субъекта персональных данных согласие на обработку его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дает в письменной форме законный представитель субъекта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2.10. В случае смерти субъекта персональных данных согласие на обработку его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2.11. Субъект персональных данных имеет право на получение сведений об обработке своих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а оператор обязан их предоставить в соответствии со статьями 14 и 20 Федерального закона от 27.07.2006 № 152-ФЗ «О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b/>
          <w:bCs/>
          <w:sz w:val="24"/>
          <w:szCs w:val="24"/>
          <w:lang w:eastAsia="ru-RU"/>
        </w:rPr>
        <w:t>3. Меры по обеспечению безопасности персональных данных при их обработке</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3.1. Безопасность персональных данных, обрабатываемых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3.2. Для обеспечения безопасности персональных данных при их обработке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осуществляется защита: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информации, обрабатываемой с использованием технических средств;</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информации, содержащейся на бумажной, магнитной, магнитно-оптической и иной основе (носителях).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3.3. Работы по обеспечению безопасности персональных данных при их обработке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являются неотъемлемой частью работ по созданию Информационных систем.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3.4. Информационные системы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классифицируются оператором. Проведение классификации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Федерации, Министерством информационных технологий и связи Российской Федерации от 13.02.2008 № 55/86/20.</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3.5. Обмен персональными данными при их обработке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и программных средств.</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3.6. Размещение Информационных систем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3.7. Безопасность персональных данных при их обработке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является обязанность Уполномоченного лица </w:t>
      </w:r>
      <w:r w:rsidRPr="0075699A">
        <w:rPr>
          <w:rFonts w:ascii="Times New Roman" w:eastAsia="Times New Roman" w:hAnsi="Times New Roman" w:cs="Times New Roman"/>
          <w:sz w:val="24"/>
          <w:szCs w:val="24"/>
          <w:lang w:eastAsia="ru-RU"/>
        </w:rPr>
        <w:lastRenderedPageBreak/>
        <w:t>обеспечить конфиденциальность персональных данных и безопасность персональных данных при их обработке в информационной системе.</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3.8. При обработке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безопасность обеспечивается: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проведением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своевременным обнаружением фактов несанкционированного доступа к персональным данным;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возможностью незамедлительного восстановления персональных данных, модифицированных или уничтоженных вследствие несанкционированного доступа к ним;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постоянным контролем за обеспечением уровня защищенности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3.9. Защита персональных данных, обрабатываемая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обеспечивается за счет средств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в порядке, установленном федеральными законами.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3.10. Доступ сотрудников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к персональным данным, обрабатыв</w:t>
      </w:r>
      <w:r>
        <w:rPr>
          <w:rFonts w:ascii="Times New Roman" w:eastAsia="Times New Roman" w:hAnsi="Times New Roman" w:cs="Times New Roman"/>
          <w:sz w:val="24"/>
          <w:szCs w:val="24"/>
          <w:lang w:eastAsia="ru-RU"/>
        </w:rPr>
        <w:t>аемым в Информационных системах</w:t>
      </w:r>
      <w:r w:rsidRPr="0075699A">
        <w:rPr>
          <w:rFonts w:ascii="Times New Roman" w:eastAsia="Times New Roman" w:hAnsi="Times New Roman" w:cs="Times New Roman"/>
          <w:sz w:val="24"/>
          <w:szCs w:val="24"/>
          <w:lang w:eastAsia="ru-RU"/>
        </w:rPr>
        <w:t>, для выполнения своих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должностных обязанностей производится к соответствующим персональным</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данным на основании списка, утвержденного оператором.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b/>
          <w:bCs/>
          <w:sz w:val="24"/>
          <w:szCs w:val="24"/>
          <w:lang w:eastAsia="ru-RU"/>
        </w:rPr>
        <w:t>4. Особенности обработки персональных данных, осуществляемых без использования средств автоматизации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4.1. Персональные данные при</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обработке, осуществляемой Неавтоматизированным способом, должны обособляться от</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иной информации, фиксацией их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отдельных материальных носителях персональных данных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 Материальные носители), в</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специальных разделах книг</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(журналов)</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или на</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полях форм</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(бланков).</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4.2. При фиксации персональных данных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Материальных носителях не допускается фиксация на</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одном материальном носителе персональных данных, цели обработки которых заведомо не</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совместимы. Для</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обработки различных категорий персональных данных, осуществляемой Неавтоматизированным способом, для</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каждой категории персональных данных должен использоваться отдельный Материальный носитель.</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4.3. При</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использовании типовых форм документов, характер информации в</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которых предполагает</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или допускает включение в</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них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персональных данных</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(далее – Типовая форма), должны соблюдаться следующие условия:</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4.3.1. Типовая форма</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или связанные с</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ней</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(инструкция по</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ее</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заполнению, карточки, реестры и</w:t>
      </w:r>
      <w:r>
        <w:rPr>
          <w:rFonts w:ascii="Times New Roman" w:eastAsia="Times New Roman" w:hAnsi="Times New Roman" w:cs="Times New Roman"/>
          <w:sz w:val="24"/>
          <w:szCs w:val="24"/>
          <w:lang w:eastAsia="ru-RU"/>
        </w:rPr>
        <w:t xml:space="preserve"> </w:t>
      </w:r>
      <w:r w:rsidRPr="0075699A">
        <w:rPr>
          <w:rFonts w:ascii="Times New Roman" w:eastAsia="Times New Roman" w:hAnsi="Times New Roman" w:cs="Times New Roman"/>
          <w:sz w:val="24"/>
          <w:szCs w:val="24"/>
          <w:lang w:eastAsia="ru-RU"/>
        </w:rPr>
        <w:t>журналы) должны содержать:</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сведения о цели обработки персональных данных, осуществляемой Неавтоматизированным способом;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имя (наименование) и адрес оператора;</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фамилию, имя, отчество и адрес субъекта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источник получения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сроки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перечень действий с персональными данными, которые будут совершаться в процессе их обработки;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общее описание используемых оператором способов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lastRenderedPageBreak/>
        <w:t>4.3.2.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способом.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4.3.3.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4.3.4.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4.4.2.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4.6. 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4.7. Уточнение персональных данных при осуществлении их обработки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Неавтоматизированным способом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4.8. Обработка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4.9.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b/>
          <w:bCs/>
          <w:sz w:val="24"/>
          <w:szCs w:val="24"/>
          <w:lang w:eastAsia="ru-RU"/>
        </w:rPr>
        <w:t>5. Обязанности лиц, имеющих доступ к персональным данным</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5.1. Ответственность за обеспечение безопасности персональных данных и надлежащий режим работы Информационных систем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возлагается на руководителя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lastRenderedPageBreak/>
        <w:t xml:space="preserve">5.2. В своей работе сотрудники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допущенные к обработке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должны руководствоваться требованиями федеральных законов, нормативно-правовых документов Правительства Российской Федерации, Федеральной службы по техническому и экспортному контролю, Федеральной службы безопасности Российской Федерации, Министерства информационных технологий и связи Российской Федерации, а также настоящим Положением и инструкцией пользователя по защите персональных данных, обрабатываемых в Информационных системах.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5.3. В должностные инструкции сотрудников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уполномоченных на обработку персональных данных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должны быть внесены обязанности о необходимости выполнения требований по обеспечению безопасности обрабатываемых ими персональных данных.</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5.4. Ответственный за обеспечение безопасности персональных данных в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руководствуется в своей деятельности инструкцией ответственного за обеспечение безопасности персональных данных, обрабатываемых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5.5. При обнаружении нарушений порядка предоставления персональных данных, обрабатываемых в Информационных системах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оператор незамедлительно приостанавливает предоставление персональных данных пользователям Информационных систем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xml:space="preserve"> до выявления причин нарушений и устранения этих причин.</w:t>
      </w:r>
    </w:p>
    <w:p w:rsidR="00A72E85" w:rsidRPr="0075699A" w:rsidRDefault="00A72E85" w:rsidP="00A72E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99A">
        <w:rPr>
          <w:rFonts w:ascii="Times New Roman" w:eastAsia="Times New Roman" w:hAnsi="Times New Roman" w:cs="Times New Roman"/>
          <w:sz w:val="24"/>
          <w:szCs w:val="24"/>
          <w:lang w:eastAsia="ru-RU"/>
        </w:rPr>
        <w:t xml:space="preserve">5.6. За нарушение норм настоящего Положения, а также федеральных законов, регламентирующих порядок обработки и обеспечения безопасности персональных данных, сотрудники </w:t>
      </w:r>
      <w:r>
        <w:rPr>
          <w:rFonts w:ascii="Times New Roman" w:eastAsia="Times New Roman" w:hAnsi="Times New Roman" w:cs="Times New Roman"/>
          <w:sz w:val="24"/>
          <w:szCs w:val="24"/>
          <w:lang w:eastAsia="ru-RU"/>
        </w:rPr>
        <w:t>ЦДТ</w:t>
      </w:r>
      <w:r w:rsidRPr="0075699A">
        <w:rPr>
          <w:rFonts w:ascii="Times New Roman" w:eastAsia="Times New Roman" w:hAnsi="Times New Roman" w:cs="Times New Roman"/>
          <w:sz w:val="24"/>
          <w:szCs w:val="24"/>
          <w:lang w:eastAsia="ru-RU"/>
        </w:rPr>
        <w:t>, допущенные к работе с персональными данными в Информационных системах, несут гражданско-правовую, административную, уголовную и дисциплинарную ответственность в соответствии с действующим законодательством</w:t>
      </w:r>
    </w:p>
    <w:p w:rsidR="00A72E85" w:rsidRPr="0075699A" w:rsidRDefault="00A72E85" w:rsidP="00A72E85">
      <w:pPr>
        <w:spacing w:after="0"/>
        <w:ind w:firstLine="709"/>
        <w:rPr>
          <w:rFonts w:ascii="Times New Roman" w:hAnsi="Times New Roman" w:cs="Times New Roman"/>
          <w:sz w:val="24"/>
          <w:szCs w:val="24"/>
        </w:rPr>
      </w:pPr>
    </w:p>
    <w:p w:rsidR="00A72E85" w:rsidRPr="00A72E85" w:rsidRDefault="00A72E85"/>
    <w:sectPr w:rsidR="00A72E85" w:rsidRPr="00A72E85" w:rsidSect="00991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A72E85"/>
    <w:rsid w:val="000219CB"/>
    <w:rsid w:val="000A49E6"/>
    <w:rsid w:val="0026514C"/>
    <w:rsid w:val="00386F35"/>
    <w:rsid w:val="003956A8"/>
    <w:rsid w:val="00586E4C"/>
    <w:rsid w:val="00592671"/>
    <w:rsid w:val="005F4249"/>
    <w:rsid w:val="00612664"/>
    <w:rsid w:val="006902B6"/>
    <w:rsid w:val="007127B7"/>
    <w:rsid w:val="0078376C"/>
    <w:rsid w:val="007B4039"/>
    <w:rsid w:val="007F1947"/>
    <w:rsid w:val="0099108A"/>
    <w:rsid w:val="00A72E85"/>
    <w:rsid w:val="00AB76C7"/>
    <w:rsid w:val="00B81F15"/>
    <w:rsid w:val="00BC00B7"/>
    <w:rsid w:val="00C07B67"/>
    <w:rsid w:val="00CB6BDE"/>
    <w:rsid w:val="00D5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E85"/>
    <w:rPr>
      <w:rFonts w:ascii="Tahoma" w:hAnsi="Tahoma" w:cs="Tahoma"/>
      <w:sz w:val="16"/>
      <w:szCs w:val="16"/>
    </w:rPr>
  </w:style>
  <w:style w:type="paragraph" w:styleId="a5">
    <w:name w:val="Normal (Web)"/>
    <w:basedOn w:val="a"/>
    <w:uiPriority w:val="99"/>
    <w:semiHidden/>
    <w:unhideWhenUsed/>
    <w:rsid w:val="00A72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2E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7939</Words>
  <Characters>45258</Characters>
  <Application>Microsoft Office Word</Application>
  <DocSecurity>0</DocSecurity>
  <Lines>377</Lines>
  <Paragraphs>106</Paragraphs>
  <ScaleCrop>false</ScaleCrop>
  <Company/>
  <LinksUpToDate>false</LinksUpToDate>
  <CharactersWithSpaces>53091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User_x86</dc:creator>
  <cp:lastModifiedBy>User_x86</cp:lastModifiedBy>
  <cp:revision>1</cp:revision>
  <dcterms:created xsi:type="dcterms:W3CDTF">2021-03-23T02:11:00Z</dcterms:created>
  <dcterms:modified xsi:type="dcterms:W3CDTF">2021-03-23T02:15:00Z</dcterms:modified>
</cp:coreProperties>
</file>